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1919" w14:textId="68D54653" w:rsidR="00160821" w:rsidRDefault="00160821">
      <w:pPr>
        <w:spacing w:after="200" w:line="276" w:lineRule="auto"/>
        <w:rPr>
          <w:rFonts w:eastAsia="Times New Roman" w:cs="Times New Roman"/>
          <w:b/>
          <w:bCs/>
          <w:color w:val="000000" w:themeColor="text1"/>
          <w:kern w:val="36"/>
          <w:lang w:val="kk-KZ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065"/>
      </w:tblGrid>
      <w:tr w:rsidR="00195230" w:rsidRPr="000563A5" w14:paraId="7D16FE4E" w14:textId="77777777" w:rsidTr="00195230">
        <w:trPr>
          <w:trHeight w:val="2292"/>
        </w:trPr>
        <w:tc>
          <w:tcPr>
            <w:tcW w:w="4421" w:type="dxa"/>
            <w:vAlign w:val="center"/>
          </w:tcPr>
          <w:p w14:paraId="5EB68CB1" w14:textId="4BECD9D5" w:rsidR="00195230" w:rsidRDefault="00195230" w:rsidP="00F828A6">
            <w:pPr>
              <w:pStyle w:val="3"/>
              <w:jc w:val="center"/>
              <w:outlineLvl w:val="2"/>
              <w:rPr>
                <w:noProof/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1EC6ED" wp14:editId="2F735B78">
                  <wp:extent cx="1277006" cy="1277006"/>
                  <wp:effectExtent l="0" t="0" r="0" b="0"/>
                  <wp:docPr id="7" name="Рисунок 7" descr="http://iac.kz/sites/default/fil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ac.kz/sites/default/fil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47" cy="128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vAlign w:val="center"/>
          </w:tcPr>
          <w:p w14:paraId="6A7A9E47" w14:textId="77777777" w:rsidR="00195230" w:rsidRPr="000563A5" w:rsidRDefault="00195230" w:rsidP="00772E1A">
            <w:pPr>
              <w:pStyle w:val="3"/>
              <w:jc w:val="center"/>
              <w:outlineLvl w:val="2"/>
              <w:rPr>
                <w:color w:val="000000" w:themeColor="text1"/>
                <w:sz w:val="24"/>
                <w:lang w:val="kk-KZ"/>
              </w:rPr>
            </w:pPr>
            <w:r>
              <w:rPr>
                <w:noProof/>
                <w:color w:val="000000" w:themeColor="text1"/>
                <w:sz w:val="24"/>
              </w:rPr>
              <w:drawing>
                <wp:inline distT="0" distB="0" distL="0" distR="0" wp14:anchorId="00AEADD7" wp14:editId="037E24F3">
                  <wp:extent cx="2182918" cy="709448"/>
                  <wp:effectExtent l="0" t="0" r="8255" b="0"/>
                  <wp:docPr id="3" name="Рисунок 3" descr="C:\Users\маб\Desktop\logo m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б\Desktop\logo m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861" cy="71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26E17B" w14:textId="77777777" w:rsidR="00160821" w:rsidRDefault="00160821" w:rsidP="00160821">
      <w:pPr>
        <w:pStyle w:val="3"/>
        <w:spacing w:before="0" w:beforeAutospacing="0" w:after="0" w:afterAutospacing="0"/>
        <w:jc w:val="center"/>
        <w:rPr>
          <w:color w:val="000000" w:themeColor="text1"/>
        </w:rPr>
      </w:pPr>
    </w:p>
    <w:p w14:paraId="4CA5224B" w14:textId="77777777" w:rsidR="00160821" w:rsidRPr="000563A5" w:rsidRDefault="00160821" w:rsidP="00160821">
      <w:pPr>
        <w:pStyle w:val="3"/>
        <w:spacing w:before="0" w:beforeAutospacing="0" w:after="0" w:afterAutospacing="0"/>
        <w:jc w:val="center"/>
        <w:rPr>
          <w:color w:val="000000" w:themeColor="text1"/>
        </w:rPr>
      </w:pPr>
      <w:r w:rsidRPr="000563A5">
        <w:rPr>
          <w:color w:val="000000" w:themeColor="text1"/>
        </w:rPr>
        <w:t>ПОЛОЖЕНИЕ</w:t>
      </w:r>
    </w:p>
    <w:p w14:paraId="762185C3" w14:textId="73BD8267" w:rsidR="00160821" w:rsidRPr="000563A5" w:rsidRDefault="00160821" w:rsidP="00160821">
      <w:pPr>
        <w:pStyle w:val="3"/>
        <w:spacing w:before="0" w:beforeAutospacing="0" w:after="0" w:afterAutospacing="0"/>
        <w:jc w:val="center"/>
        <w:rPr>
          <w:color w:val="000000" w:themeColor="text1"/>
        </w:rPr>
      </w:pPr>
      <w:r w:rsidRPr="000563A5">
        <w:rPr>
          <w:color w:val="000000" w:themeColor="text1"/>
        </w:rPr>
        <w:t xml:space="preserve">О ПРОВЕДЕНИИ РЕСПУБЛИКАНСКОГО </w:t>
      </w:r>
      <w:r>
        <w:rPr>
          <w:color w:val="000000" w:themeColor="text1"/>
        </w:rPr>
        <w:t xml:space="preserve">ОТКРЫТОГО </w:t>
      </w:r>
      <w:r w:rsidRPr="000563A5">
        <w:rPr>
          <w:color w:val="000000" w:themeColor="text1"/>
        </w:rPr>
        <w:t xml:space="preserve">ЧЕМПИОНАТА ПО САЙТОСТРОЕНИЮ </w:t>
      </w:r>
      <w:r w:rsidRPr="00401DA1">
        <w:rPr>
          <w:color w:val="000000" w:themeColor="text1"/>
        </w:rPr>
        <w:t>«МОЛОДЕЖЬ-БУДУЩЕЕ</w:t>
      </w:r>
      <w:r w:rsidR="00E85B16" w:rsidRPr="00401DA1">
        <w:rPr>
          <w:color w:val="000000" w:themeColor="text1"/>
        </w:rPr>
        <w:t xml:space="preserve"> НОВОГО</w:t>
      </w:r>
      <w:r w:rsidRPr="00401DA1">
        <w:rPr>
          <w:color w:val="000000" w:themeColor="text1"/>
        </w:rPr>
        <w:t xml:space="preserve"> КАЗАХСТАНА</w:t>
      </w:r>
      <w:r w:rsidRPr="00CE20FA">
        <w:rPr>
          <w:color w:val="000000" w:themeColor="text1"/>
        </w:rPr>
        <w:t>»</w:t>
      </w:r>
      <w:r w:rsidRPr="000563A5">
        <w:rPr>
          <w:color w:val="000000" w:themeColor="text1"/>
        </w:rPr>
        <w:t xml:space="preserve"> СРЕДИ ОБУЧАЮЩИХСЯ ШКОЛ И КОЛЛЕДЖЕЙ</w:t>
      </w:r>
      <w:r>
        <w:rPr>
          <w:color w:val="000000" w:themeColor="text1"/>
        </w:rPr>
        <w:t xml:space="preserve"> КАЗАХСТАНА</w:t>
      </w:r>
    </w:p>
    <w:p w14:paraId="7F1586F7" w14:textId="77777777" w:rsidR="00160821" w:rsidRDefault="00160821" w:rsidP="00160821">
      <w:pPr>
        <w:pStyle w:val="3"/>
        <w:spacing w:before="0" w:beforeAutospacing="0" w:after="0" w:afterAutospacing="0"/>
        <w:jc w:val="right"/>
        <w:rPr>
          <w:b w:val="0"/>
          <w:sz w:val="18"/>
        </w:rPr>
      </w:pPr>
    </w:p>
    <w:p w14:paraId="77E7BF1E" w14:textId="77777777" w:rsidR="00160821" w:rsidRPr="00F04595" w:rsidRDefault="00160821" w:rsidP="00160821">
      <w:pPr>
        <w:pStyle w:val="3"/>
        <w:spacing w:before="0" w:beforeAutospacing="0" w:after="0" w:afterAutospacing="0"/>
        <w:jc w:val="right"/>
        <w:rPr>
          <w:b w:val="0"/>
          <w:color w:val="000000" w:themeColor="text1"/>
          <w:sz w:val="18"/>
        </w:rPr>
      </w:pPr>
      <w:r w:rsidRPr="00F04595">
        <w:rPr>
          <w:b w:val="0"/>
          <w:sz w:val="18"/>
        </w:rPr>
        <w:t>У Казахстана есть прекрасное будущее, и оно в настоящем - в нашей молодежи.</w:t>
      </w:r>
    </w:p>
    <w:p w14:paraId="109BD8D0" w14:textId="77777777" w:rsidR="00160821" w:rsidRDefault="00160821" w:rsidP="00160821">
      <w:pPr>
        <w:pStyle w:val="3"/>
        <w:spacing w:before="0" w:beforeAutospacing="0" w:after="0" w:afterAutospacing="0"/>
        <w:rPr>
          <w:color w:val="000000" w:themeColor="text1"/>
        </w:rPr>
      </w:pPr>
    </w:p>
    <w:p w14:paraId="45D9613A" w14:textId="77777777" w:rsidR="00160821" w:rsidRPr="000563A5" w:rsidRDefault="00160821" w:rsidP="00160821">
      <w:pPr>
        <w:pStyle w:val="3"/>
        <w:spacing w:before="0" w:beforeAutospacing="0" w:after="0" w:afterAutospacing="0"/>
        <w:rPr>
          <w:color w:val="000000" w:themeColor="text1"/>
        </w:rPr>
      </w:pPr>
      <w:r w:rsidRPr="000563A5">
        <w:rPr>
          <w:color w:val="000000" w:themeColor="text1"/>
        </w:rPr>
        <w:t>1. ОБЩИЕ ПОЛОЖЕНИЯ</w:t>
      </w:r>
    </w:p>
    <w:p w14:paraId="3F73DAB7" w14:textId="77777777" w:rsidR="00160821" w:rsidRPr="000563A5" w:rsidRDefault="00160821" w:rsidP="00160821">
      <w:pPr>
        <w:rPr>
          <w:color w:val="000000" w:themeColor="text1"/>
        </w:rPr>
      </w:pPr>
    </w:p>
    <w:p w14:paraId="5A9A86DB" w14:textId="31289991" w:rsidR="00160821" w:rsidRPr="000563A5" w:rsidRDefault="00160821" w:rsidP="00160821">
      <w:pPr>
        <w:jc w:val="both"/>
        <w:outlineLvl w:val="3"/>
        <w:rPr>
          <w:rFonts w:cs="Times New Roman"/>
          <w:color w:val="000000" w:themeColor="text1"/>
        </w:rPr>
      </w:pPr>
      <w:r w:rsidRPr="000563A5">
        <w:rPr>
          <w:rFonts w:cs="Times New Roman"/>
          <w:color w:val="000000" w:themeColor="text1"/>
        </w:rPr>
        <w:t>1.1. Чемпионат</w:t>
      </w:r>
      <w:r>
        <w:rPr>
          <w:rFonts w:cs="Times New Roman"/>
          <w:color w:val="000000" w:themeColor="text1"/>
        </w:rPr>
        <w:t xml:space="preserve"> </w:t>
      </w:r>
      <w:r w:rsidRPr="000563A5">
        <w:rPr>
          <w:rFonts w:cs="Times New Roman"/>
          <w:color w:val="000000" w:themeColor="text1"/>
        </w:rPr>
        <w:t xml:space="preserve">проводится с целью </w:t>
      </w:r>
      <w:r>
        <w:rPr>
          <w:rFonts w:cs="Times New Roman"/>
          <w:color w:val="000000" w:themeColor="text1"/>
          <w:lang w:val="kk-KZ"/>
        </w:rPr>
        <w:t xml:space="preserve">развития </w:t>
      </w:r>
      <w:r>
        <w:t xml:space="preserve">потенциала молодежи и его </w:t>
      </w:r>
      <w:proofErr w:type="spellStart"/>
      <w:r>
        <w:t>использовани</w:t>
      </w:r>
      <w:proofErr w:type="spellEnd"/>
      <w:r w:rsidR="00195230">
        <w:rPr>
          <w:lang w:val="kk-KZ"/>
        </w:rPr>
        <w:t>я</w:t>
      </w:r>
      <w:r>
        <w:t xml:space="preserve"> в интересах инновационного развития страны</w:t>
      </w:r>
      <w:r w:rsidRPr="00BB7D54">
        <w:rPr>
          <w:rFonts w:cs="Times New Roman"/>
          <w:color w:val="000000" w:themeColor="text1"/>
          <w:lang w:val="kk-KZ"/>
        </w:rPr>
        <w:t xml:space="preserve">. </w:t>
      </w:r>
    </w:p>
    <w:p w14:paraId="75345A5E" w14:textId="48409A43" w:rsidR="00160821" w:rsidRPr="000563A5" w:rsidRDefault="00160821" w:rsidP="00E85B16">
      <w:pPr>
        <w:tabs>
          <w:tab w:val="left" w:pos="5591"/>
        </w:tabs>
        <w:jc w:val="both"/>
        <w:outlineLvl w:val="3"/>
        <w:rPr>
          <w:rFonts w:cs="Times New Roman"/>
          <w:color w:val="000000" w:themeColor="text1"/>
        </w:rPr>
      </w:pPr>
      <w:r w:rsidRPr="000563A5">
        <w:rPr>
          <w:rFonts w:cs="Times New Roman"/>
          <w:color w:val="000000" w:themeColor="text1"/>
        </w:rPr>
        <w:t xml:space="preserve">1.2. Задачи чемпионата: </w:t>
      </w:r>
      <w:r w:rsidR="00E85B16">
        <w:rPr>
          <w:rFonts w:cs="Times New Roman"/>
          <w:color w:val="000000" w:themeColor="text1"/>
        </w:rPr>
        <w:tab/>
      </w:r>
    </w:p>
    <w:p w14:paraId="747BCE0B" w14:textId="6F3A5E45" w:rsidR="00160821" w:rsidRPr="00BB7D54" w:rsidRDefault="00160821" w:rsidP="0016082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D54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государственной молодежной политики</w:t>
      </w:r>
      <w:r w:rsidR="00E85B1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43FF08F0" w14:textId="77777777" w:rsidR="00BA1094" w:rsidRDefault="00160821" w:rsidP="00A319B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формированию правовой культуры, </w:t>
      </w:r>
    </w:p>
    <w:p w14:paraId="446B8D2C" w14:textId="47EC016A" w:rsidR="00A319B0" w:rsidRDefault="00160821" w:rsidP="00A319B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D54">
        <w:rPr>
          <w:rFonts w:ascii="Times New Roman" w:hAnsi="Times New Roman" w:cs="Times New Roman"/>
          <w:color w:val="000000" w:themeColor="text1"/>
          <w:sz w:val="24"/>
          <w:szCs w:val="24"/>
        </w:rPr>
        <w:t>ЗОЖ, приобщение молодежи к</w:t>
      </w:r>
      <w:r w:rsidRPr="00F04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культурным ценностям</w:t>
      </w:r>
      <w:r w:rsidRPr="0082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04595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гражданской и патриотической самореализации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9C6C9D" w14:textId="6D13B66F" w:rsidR="00160821" w:rsidRPr="00A319B0" w:rsidRDefault="00A319B0" w:rsidP="00A319B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9B0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 достижений страны за годы суверенитета</w:t>
      </w:r>
      <w:r w:rsidRPr="00A319B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="00160821" w:rsidRPr="00A3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FF9D2D" w14:textId="77777777" w:rsidR="00160821" w:rsidRPr="000563A5" w:rsidRDefault="00160821" w:rsidP="0016082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3A5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цифрового изобретательства и индивидуального творчества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537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0563A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выявление</w:t>
      </w:r>
      <w:r w:rsidRPr="0005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талантливых </w:t>
      </w:r>
      <w:proofErr w:type="spellStart"/>
      <w:r w:rsidRPr="000563A5">
        <w:rPr>
          <w:rFonts w:ascii="Times New Roman" w:hAnsi="Times New Roman" w:cs="Times New Roman"/>
          <w:color w:val="000000" w:themeColor="text1"/>
          <w:sz w:val="24"/>
          <w:szCs w:val="24"/>
        </w:rPr>
        <w:t>сайтостроителей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3D8E88" w14:textId="77777777" w:rsidR="00160821" w:rsidRPr="000563A5" w:rsidRDefault="00160821" w:rsidP="00160821">
      <w:pPr>
        <w:tabs>
          <w:tab w:val="left" w:pos="709"/>
        </w:tabs>
        <w:jc w:val="both"/>
        <w:outlineLvl w:val="3"/>
        <w:rPr>
          <w:rFonts w:cs="Times New Roman"/>
          <w:color w:val="000000" w:themeColor="text1"/>
        </w:rPr>
      </w:pPr>
      <w:r w:rsidRPr="000563A5">
        <w:rPr>
          <w:rFonts w:cs="Times New Roman"/>
          <w:color w:val="000000" w:themeColor="text1"/>
        </w:rPr>
        <w:t xml:space="preserve">1.3. Вся информация о Чемпионате размещена  в сети Интернет на сайте колледжа </w:t>
      </w:r>
      <w:r>
        <w:rPr>
          <w:rFonts w:cs="Times New Roman"/>
          <w:color w:val="000000" w:themeColor="text1"/>
        </w:rPr>
        <w:t>Международной Академии Бизнеса</w:t>
      </w:r>
      <w:r w:rsidRPr="000563A5">
        <w:rPr>
          <w:rFonts w:cs="Times New Roman"/>
          <w:color w:val="000000" w:themeColor="text1"/>
        </w:rPr>
        <w:t xml:space="preserve"> по адресу </w:t>
      </w:r>
      <w:hyperlink r:id="rId10" w:history="1">
        <w:proofErr w:type="spellStart"/>
        <w:r w:rsidRPr="000563A5">
          <w:rPr>
            <w:rFonts w:cs="Times New Roman"/>
            <w:color w:val="000000" w:themeColor="text1"/>
          </w:rPr>
          <w:t>cmab</w:t>
        </w:r>
        <w:proofErr w:type="spellEnd"/>
        <w:r w:rsidRPr="000563A5">
          <w:rPr>
            <w:rFonts w:cs="Times New Roman"/>
            <w:color w:val="000000" w:themeColor="text1"/>
          </w:rPr>
          <w:t>.</w:t>
        </w:r>
        <w:proofErr w:type="spellStart"/>
        <w:r w:rsidRPr="000563A5">
          <w:rPr>
            <w:rFonts w:cs="Times New Roman"/>
            <w:color w:val="000000" w:themeColor="text1"/>
            <w:lang w:val="en-US"/>
          </w:rPr>
          <w:t>kz</w:t>
        </w:r>
        <w:proofErr w:type="spellEnd"/>
      </w:hyperlink>
      <w:r w:rsidRPr="000563A5">
        <w:rPr>
          <w:rFonts w:cs="Times New Roman"/>
          <w:color w:val="000000" w:themeColor="text1"/>
        </w:rPr>
        <w:t>.</w:t>
      </w:r>
    </w:p>
    <w:p w14:paraId="1891C050" w14:textId="73850FAC" w:rsidR="00160821" w:rsidRPr="000563A5" w:rsidRDefault="00160821" w:rsidP="00160821">
      <w:pPr>
        <w:tabs>
          <w:tab w:val="left" w:pos="709"/>
        </w:tabs>
        <w:jc w:val="both"/>
        <w:outlineLvl w:val="3"/>
        <w:rPr>
          <w:rFonts w:cs="Times New Roman"/>
          <w:color w:val="000000" w:themeColor="text1"/>
        </w:rPr>
      </w:pPr>
      <w:r w:rsidRPr="000563A5">
        <w:rPr>
          <w:rFonts w:cs="Times New Roman"/>
          <w:color w:val="000000" w:themeColor="text1"/>
        </w:rPr>
        <w:t>1.4. Авторы лучши</w:t>
      </w:r>
      <w:r>
        <w:rPr>
          <w:rFonts w:cs="Times New Roman"/>
          <w:color w:val="000000" w:themeColor="text1"/>
        </w:rPr>
        <w:t xml:space="preserve">х сайтов награждаются дипломами </w:t>
      </w:r>
      <w:r w:rsidR="00A319B0" w:rsidRPr="000563A5">
        <w:rPr>
          <w:rFonts w:cs="Times New Roman"/>
          <w:color w:val="000000" w:themeColor="text1"/>
        </w:rPr>
        <w:t xml:space="preserve">РГКП </w:t>
      </w:r>
      <w:r w:rsidR="00344D50">
        <w:rPr>
          <w:rFonts w:cs="Times New Roman"/>
          <w:color w:val="000000" w:themeColor="text1"/>
          <w:lang w:val="kk-KZ"/>
        </w:rPr>
        <w:t>РУМЦ</w:t>
      </w:r>
      <w:r w:rsidR="00BB378A">
        <w:rPr>
          <w:rFonts w:cs="Times New Roman"/>
          <w:color w:val="000000" w:themeColor="text1"/>
          <w:lang w:val="kk-KZ"/>
        </w:rPr>
        <w:t xml:space="preserve">ДО </w:t>
      </w:r>
      <w:r>
        <w:rPr>
          <w:rFonts w:cs="Times New Roman"/>
          <w:color w:val="000000" w:themeColor="text1"/>
        </w:rPr>
        <w:t>МОН РК</w:t>
      </w:r>
      <w:r w:rsidRPr="000563A5">
        <w:rPr>
          <w:rFonts w:cs="Times New Roman"/>
          <w:color w:val="000000" w:themeColor="text1"/>
        </w:rPr>
        <w:t>.</w:t>
      </w:r>
    </w:p>
    <w:p w14:paraId="2A8B8CCA" w14:textId="77777777" w:rsidR="00160821" w:rsidRPr="000563A5" w:rsidRDefault="00160821" w:rsidP="00160821">
      <w:pPr>
        <w:pStyle w:val="3"/>
        <w:spacing w:before="0"/>
        <w:rPr>
          <w:color w:val="000000" w:themeColor="text1"/>
        </w:rPr>
      </w:pPr>
      <w:r w:rsidRPr="000563A5">
        <w:rPr>
          <w:color w:val="000000" w:themeColor="text1"/>
        </w:rPr>
        <w:t>2. ОРГАНИЗАТОРЫ КОНКУРСА</w:t>
      </w:r>
    </w:p>
    <w:p w14:paraId="46A4DF0C" w14:textId="4D3B6A21" w:rsidR="00160821" w:rsidRPr="000563A5" w:rsidRDefault="00160821" w:rsidP="00160821">
      <w:pPr>
        <w:pStyle w:val="2"/>
        <w:spacing w:before="0"/>
        <w:jc w:val="both"/>
        <w:textAlignment w:val="baseline"/>
        <w:rPr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563A5">
        <w:rPr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2.1. Организаторами чемпионата являются РГКП «Республиканский учебно-методический центр дополнительного образования» Министерства образования и науки Республики </w:t>
      </w:r>
      <w:proofErr w:type="gramStart"/>
      <w:r w:rsidRPr="000563A5">
        <w:rPr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Казахстан,  </w:t>
      </w:r>
      <w:r w:rsidR="00BB378A">
        <w:rPr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>Управление</w:t>
      </w:r>
      <w:proofErr w:type="gramEnd"/>
      <w:r w:rsidR="00BB378A">
        <w:rPr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образования г.Алматы на базе </w:t>
      </w:r>
      <w:r w:rsidRPr="000563A5">
        <w:rPr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  <w:t>Колледж</w:t>
      </w:r>
      <w:r w:rsidR="00BB378A">
        <w:rPr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>а</w:t>
      </w:r>
      <w:r w:rsidRPr="000563A5">
        <w:rPr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Международной Академии Бизнеса.</w:t>
      </w:r>
    </w:p>
    <w:p w14:paraId="3E0DBC01" w14:textId="7777777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>2.2. Организацией и проведением чемпионата занимается организационный комитет, созданный организаторами  конкурса.</w:t>
      </w:r>
    </w:p>
    <w:p w14:paraId="2FF25ABD" w14:textId="77777777" w:rsidR="00160821" w:rsidRPr="000563A5" w:rsidRDefault="00160821" w:rsidP="00160821">
      <w:pPr>
        <w:jc w:val="both"/>
        <w:rPr>
          <w:rFonts w:eastAsia="Times New Roman" w:cs="Times New Roman"/>
          <w:color w:val="000000" w:themeColor="text1"/>
          <w:lang w:eastAsia="ru-RU"/>
        </w:rPr>
      </w:pPr>
      <w:r w:rsidRPr="000563A5">
        <w:rPr>
          <w:rFonts w:eastAsia="Times New Roman" w:cs="Times New Roman"/>
          <w:color w:val="000000" w:themeColor="text1"/>
          <w:lang w:eastAsia="ru-RU"/>
        </w:rPr>
        <w:t>2.3. Партнер</w:t>
      </w:r>
      <w:r w:rsidRPr="000563A5">
        <w:rPr>
          <w:rFonts w:eastAsia="Times New Roman" w:cs="Times New Roman"/>
          <w:color w:val="000000" w:themeColor="text1"/>
          <w:lang w:val="kk-KZ" w:eastAsia="ru-RU"/>
        </w:rPr>
        <w:t>ами</w:t>
      </w:r>
      <w:r w:rsidRPr="000563A5">
        <w:rPr>
          <w:rFonts w:eastAsia="Times New Roman" w:cs="Times New Roman"/>
          <w:color w:val="000000" w:themeColor="text1"/>
          <w:lang w:eastAsia="ru-RU"/>
        </w:rPr>
        <w:t xml:space="preserve"> Конкурса могут стать организации, по договоренности с организаторами </w:t>
      </w:r>
      <w:r w:rsidRPr="000563A5">
        <w:rPr>
          <w:rFonts w:cs="Times New Roman"/>
          <w:color w:val="000000" w:themeColor="text1"/>
        </w:rPr>
        <w:t xml:space="preserve">чемпионата, </w:t>
      </w:r>
      <w:r w:rsidRPr="000563A5">
        <w:rPr>
          <w:rFonts w:eastAsia="Times New Roman" w:cs="Times New Roman"/>
          <w:color w:val="000000" w:themeColor="text1"/>
          <w:lang w:eastAsia="ru-RU"/>
        </w:rPr>
        <w:t xml:space="preserve">получившие статус Партнера и оказывающие услуги информационного и организационного характера. </w:t>
      </w:r>
    </w:p>
    <w:p w14:paraId="7F8FDF78" w14:textId="77777777" w:rsidR="00160821" w:rsidRPr="000563A5" w:rsidRDefault="00160821" w:rsidP="00160821">
      <w:pPr>
        <w:pStyle w:val="3"/>
        <w:spacing w:before="0"/>
        <w:rPr>
          <w:color w:val="000000" w:themeColor="text1"/>
        </w:rPr>
      </w:pPr>
      <w:r w:rsidRPr="000563A5">
        <w:rPr>
          <w:color w:val="000000" w:themeColor="text1"/>
        </w:rPr>
        <w:t>3. УЧАСТНИКИ КОНКУРСА</w:t>
      </w:r>
    </w:p>
    <w:p w14:paraId="4D7D047D" w14:textId="77777777" w:rsidR="00160821" w:rsidRPr="000A4F78" w:rsidRDefault="00160821" w:rsidP="00373232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</w:rPr>
        <w:t>3.1.К участию в чемпионате допускаются учащиеся  9-11 классов школ и студенты колледжей</w:t>
      </w:r>
      <w:r>
        <w:rPr>
          <w:color w:val="000000" w:themeColor="text1"/>
        </w:rPr>
        <w:t xml:space="preserve"> РК</w:t>
      </w:r>
      <w:r w:rsidRPr="000563A5">
        <w:rPr>
          <w:color w:val="000000" w:themeColor="text1"/>
        </w:rPr>
        <w:t xml:space="preserve"> (не зависимо от формы собственности).</w:t>
      </w:r>
      <w:r>
        <w:rPr>
          <w:color w:val="000000" w:themeColor="text1"/>
          <w:lang w:val="kk-KZ"/>
        </w:rPr>
        <w:t xml:space="preserve"> </w:t>
      </w:r>
    </w:p>
    <w:p w14:paraId="50222007" w14:textId="5C58E45E" w:rsidR="00160821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lastRenderedPageBreak/>
        <w:t xml:space="preserve">3.2. </w:t>
      </w:r>
      <w:r>
        <w:rPr>
          <w:color w:val="000000" w:themeColor="text1"/>
          <w:lang w:val="kk-KZ"/>
        </w:rPr>
        <w:t xml:space="preserve">В чемпионате от одной организации образования могут  принять участие </w:t>
      </w:r>
      <w:r w:rsidR="00E85B16">
        <w:rPr>
          <w:color w:val="000000" w:themeColor="text1"/>
          <w:lang w:val="kk-KZ"/>
        </w:rPr>
        <w:t>одна команда</w:t>
      </w:r>
      <w:r>
        <w:rPr>
          <w:color w:val="000000" w:themeColor="text1"/>
          <w:lang w:val="kk-KZ"/>
        </w:rPr>
        <w:t xml:space="preserve">. </w:t>
      </w:r>
      <w:r w:rsidRPr="000563A5">
        <w:rPr>
          <w:color w:val="000000" w:themeColor="text1"/>
        </w:rPr>
        <w:t xml:space="preserve">Участником чемпионата признается </w:t>
      </w:r>
      <w:r>
        <w:rPr>
          <w:color w:val="000000" w:themeColor="text1"/>
        </w:rPr>
        <w:t>команда,</w:t>
      </w:r>
      <w:r w:rsidRPr="000563A5">
        <w:rPr>
          <w:color w:val="000000" w:themeColor="text1"/>
        </w:rPr>
        <w:t xml:space="preserve"> состоящая из двух человек, сообщившие о себе достоверную информацию и выразившие желание участвовать в чемпионате на условиях, определяемых настоящим Положением. </w:t>
      </w:r>
    </w:p>
    <w:p w14:paraId="4833869B" w14:textId="7777777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14:paraId="7BBFCEE2" w14:textId="77777777" w:rsidR="00160821" w:rsidRPr="000563A5" w:rsidRDefault="00160821" w:rsidP="00160821">
      <w:pPr>
        <w:jc w:val="both"/>
        <w:rPr>
          <w:rFonts w:eastAsia="Times New Roman" w:cs="Times New Roman"/>
          <w:b/>
          <w:color w:val="000000" w:themeColor="text1"/>
          <w:lang w:eastAsia="ru-RU"/>
        </w:rPr>
      </w:pPr>
      <w:r w:rsidRPr="000563A5">
        <w:rPr>
          <w:rFonts w:eastAsia="Times New Roman" w:cs="Times New Roman"/>
          <w:b/>
          <w:color w:val="000000" w:themeColor="text1"/>
          <w:lang w:eastAsia="ru-RU"/>
        </w:rPr>
        <w:t>4. УСЛОВИЯ И ПОРЯДОК ПРОВЕДЕНИЯ КОНКУРСА</w:t>
      </w:r>
    </w:p>
    <w:p w14:paraId="0870A77F" w14:textId="77777777" w:rsidR="00160821" w:rsidRPr="000563A5" w:rsidRDefault="00160821" w:rsidP="00160821">
      <w:pPr>
        <w:jc w:val="both"/>
        <w:rPr>
          <w:rFonts w:eastAsia="Times New Roman" w:cs="Times New Roman"/>
          <w:b/>
          <w:color w:val="000000" w:themeColor="text1"/>
          <w:lang w:eastAsia="ru-RU"/>
        </w:rPr>
      </w:pPr>
    </w:p>
    <w:p w14:paraId="64D65C1F" w14:textId="7777777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 xml:space="preserve">4.1. Рабочими языками Чемпионата являются: казахский, русский, английский. </w:t>
      </w:r>
    </w:p>
    <w:p w14:paraId="0E98F8D1" w14:textId="0D48D41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 xml:space="preserve">4.2. Чемпионат является </w:t>
      </w:r>
      <w:bookmarkStart w:id="0" w:name="_GoBack"/>
      <w:bookmarkEnd w:id="0"/>
      <w:r w:rsidRPr="000563A5">
        <w:rPr>
          <w:color w:val="000000" w:themeColor="text1"/>
        </w:rPr>
        <w:t xml:space="preserve">открытым и проводится </w:t>
      </w:r>
      <w:r w:rsidR="00E85B16">
        <w:rPr>
          <w:color w:val="000000" w:themeColor="text1"/>
          <w:lang w:val="kk-KZ"/>
        </w:rPr>
        <w:t>22</w:t>
      </w:r>
      <w:r w:rsidRPr="000563A5">
        <w:rPr>
          <w:color w:val="000000" w:themeColor="text1"/>
        </w:rPr>
        <w:t xml:space="preserve"> </w:t>
      </w:r>
      <w:r w:rsidR="00E85B16">
        <w:rPr>
          <w:color w:val="000000" w:themeColor="text1"/>
          <w:lang w:val="kk-KZ"/>
        </w:rPr>
        <w:t xml:space="preserve">апреля </w:t>
      </w:r>
      <w:r w:rsidR="00E85B16">
        <w:rPr>
          <w:color w:val="000000" w:themeColor="text1"/>
        </w:rPr>
        <w:t>20</w:t>
      </w:r>
      <w:r w:rsidR="00E85B16">
        <w:rPr>
          <w:color w:val="000000" w:themeColor="text1"/>
          <w:lang w:val="kk-KZ"/>
        </w:rPr>
        <w:t>22</w:t>
      </w:r>
      <w:r w:rsidRPr="000563A5">
        <w:rPr>
          <w:color w:val="000000" w:themeColor="text1"/>
        </w:rPr>
        <w:t xml:space="preserve"> года.</w:t>
      </w:r>
    </w:p>
    <w:p w14:paraId="6A389422" w14:textId="73BD054B" w:rsidR="00B14888" w:rsidRDefault="00160821" w:rsidP="00F63B29">
      <w:pPr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 w:rsidRPr="00B14888">
        <w:rPr>
          <w:rFonts w:eastAsia="Times New Roman" w:cs="Times New Roman"/>
          <w:color w:val="000000" w:themeColor="text1"/>
          <w:lang w:eastAsia="ru-RU"/>
        </w:rPr>
        <w:t xml:space="preserve">4.3. </w:t>
      </w:r>
      <w:r w:rsidR="00A319B0" w:rsidRPr="00B14888">
        <w:rPr>
          <w:rFonts w:eastAsia="Times New Roman" w:cs="Times New Roman"/>
          <w:color w:val="000000" w:themeColor="text1"/>
          <w:lang w:eastAsia="ru-RU"/>
        </w:rPr>
        <w:t xml:space="preserve">Задание чемпионата: 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ко</w:t>
      </w:r>
      <w:r w:rsidR="00F63B29" w:rsidRPr="00F63B29">
        <w:rPr>
          <w:rFonts w:eastAsia="Times New Roman" w:cs="Times New Roman"/>
          <w:color w:val="000000" w:themeColor="text1"/>
          <w:lang w:eastAsia="ru-RU"/>
        </w:rPr>
        <w:t>мандам разработать действующий информационный сайт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 xml:space="preserve">. Дизайн сайта  разработать в </w:t>
      </w:r>
      <w:r w:rsidR="00373232" w:rsidRPr="00B14888">
        <w:rPr>
          <w:rFonts w:eastAsia="Times New Roman" w:cs="Times New Roman"/>
          <w:color w:val="000000" w:themeColor="text1"/>
          <w:lang w:eastAsia="ru-RU"/>
        </w:rPr>
        <w:t>онлайн сервисе Figma.com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. Сайт посвятить теме</w:t>
      </w:r>
      <w:r w:rsidR="00373232" w:rsidRPr="00B14888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F63B29" w:rsidRPr="00B14888">
        <w:rPr>
          <w:rFonts w:eastAsia="Times New Roman" w:cs="Times New Roman"/>
          <w:color w:val="000000" w:themeColor="text1"/>
          <w:lang w:eastAsia="ru-RU"/>
        </w:rPr>
        <w:t>участи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я</w:t>
      </w:r>
      <w:r w:rsidR="00F63B29" w:rsidRPr="00B14888">
        <w:rPr>
          <w:rFonts w:eastAsia="Times New Roman" w:cs="Times New Roman"/>
          <w:color w:val="000000" w:themeColor="text1"/>
          <w:lang w:eastAsia="ru-RU"/>
        </w:rPr>
        <w:t xml:space="preserve"> молодежи в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 xml:space="preserve"> экономической, социальной, духовной</w:t>
      </w:r>
      <w:r w:rsidR="00F63B29" w:rsidRPr="00B14888">
        <w:rPr>
          <w:rFonts w:eastAsia="Times New Roman" w:cs="Times New Roman"/>
          <w:color w:val="000000" w:themeColor="text1"/>
          <w:lang w:eastAsia="ru-RU"/>
        </w:rPr>
        <w:t xml:space="preserve"> сферах обществ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енной жизни</w:t>
      </w:r>
      <w:r w:rsidR="00195230">
        <w:rPr>
          <w:rFonts w:eastAsia="Times New Roman" w:cs="Times New Roman"/>
          <w:color w:val="000000" w:themeColor="text1"/>
          <w:lang w:val="kk-KZ" w:eastAsia="ru-RU"/>
        </w:rPr>
        <w:t>, в том числе в вашем регионе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.</w:t>
      </w:r>
      <w:r w:rsidR="00B14888" w:rsidRPr="00B14888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14:paraId="1B477BAE" w14:textId="16390A49" w:rsidR="00827E20" w:rsidRDefault="00F63B29" w:rsidP="00827E20">
      <w:pPr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>
        <w:rPr>
          <w:rFonts w:eastAsia="Times New Roman" w:cs="Times New Roman"/>
          <w:color w:val="000000" w:themeColor="text1"/>
          <w:lang w:val="kk-KZ" w:eastAsia="ru-RU"/>
        </w:rPr>
        <w:t>Рекомендуемые темы сайтов</w:t>
      </w:r>
      <w:r w:rsidR="00827E20" w:rsidRPr="00827E20">
        <w:rPr>
          <w:rFonts w:eastAsia="Times New Roman" w:cs="Times New Roman"/>
          <w:color w:val="000000" w:themeColor="text1"/>
          <w:lang w:val="kk-KZ" w:eastAsia="ru-RU"/>
        </w:rPr>
        <w:t>:</w:t>
      </w:r>
    </w:p>
    <w:p w14:paraId="2AE7389D" w14:textId="7A87D4E9" w:rsidR="00BB378A" w:rsidRDefault="00BB378A" w:rsidP="00F63B29">
      <w:pPr>
        <w:ind w:left="708"/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>
        <w:rPr>
          <w:rFonts w:eastAsia="Times New Roman" w:cs="Times New Roman"/>
          <w:color w:val="000000" w:themeColor="text1"/>
          <w:lang w:val="kk-KZ" w:eastAsia="ru-RU"/>
        </w:rPr>
        <w:t>1. Молодеж</w:t>
      </w:r>
      <w:r w:rsidR="00827E20">
        <w:rPr>
          <w:rFonts w:eastAsia="Times New Roman" w:cs="Times New Roman"/>
          <w:color w:val="000000" w:themeColor="text1"/>
          <w:lang w:val="kk-KZ" w:eastAsia="ru-RU"/>
        </w:rPr>
        <w:t xml:space="preserve">ь и </w:t>
      </w:r>
      <w:r>
        <w:rPr>
          <w:rFonts w:eastAsia="Times New Roman" w:cs="Times New Roman"/>
          <w:color w:val="000000" w:themeColor="text1"/>
          <w:lang w:val="kk-KZ" w:eastAsia="ru-RU"/>
        </w:rPr>
        <w:t xml:space="preserve"> политика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;</w:t>
      </w:r>
    </w:p>
    <w:p w14:paraId="784C1B7A" w14:textId="47FFD55F" w:rsidR="00BB378A" w:rsidRDefault="00BB378A" w:rsidP="00F63B29">
      <w:pPr>
        <w:ind w:left="708"/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>
        <w:rPr>
          <w:rFonts w:eastAsia="Times New Roman" w:cs="Times New Roman"/>
          <w:color w:val="000000" w:themeColor="text1"/>
          <w:lang w:val="kk-KZ" w:eastAsia="ru-RU"/>
        </w:rPr>
        <w:t xml:space="preserve">2. </w:t>
      </w:r>
      <w:r w:rsidR="00827E20">
        <w:rPr>
          <w:rFonts w:eastAsia="Times New Roman" w:cs="Times New Roman"/>
          <w:color w:val="000000" w:themeColor="text1"/>
          <w:lang w:val="kk-KZ" w:eastAsia="ru-RU"/>
        </w:rPr>
        <w:t>Молодежь и экономика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;</w:t>
      </w:r>
    </w:p>
    <w:p w14:paraId="4585233D" w14:textId="3CA9788D" w:rsidR="00827E20" w:rsidRDefault="00827E20" w:rsidP="00F63B29">
      <w:pPr>
        <w:ind w:left="708"/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>
        <w:rPr>
          <w:rFonts w:eastAsia="Times New Roman" w:cs="Times New Roman"/>
          <w:color w:val="000000" w:themeColor="text1"/>
          <w:lang w:val="kk-KZ" w:eastAsia="ru-RU"/>
        </w:rPr>
        <w:t>3. Молодежь и предпринимательство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;</w:t>
      </w:r>
    </w:p>
    <w:p w14:paraId="204E5BB1" w14:textId="4C82874C" w:rsidR="00827E20" w:rsidRDefault="00827E20" w:rsidP="00F63B29">
      <w:pPr>
        <w:ind w:left="708"/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>
        <w:rPr>
          <w:rFonts w:eastAsia="Times New Roman" w:cs="Times New Roman"/>
          <w:color w:val="000000" w:themeColor="text1"/>
          <w:lang w:val="kk-KZ" w:eastAsia="ru-RU"/>
        </w:rPr>
        <w:t>4. Молодежь и культура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;</w:t>
      </w:r>
    </w:p>
    <w:p w14:paraId="03E38C8B" w14:textId="468D52CA" w:rsidR="00827E20" w:rsidRDefault="00827E20" w:rsidP="00F63B29">
      <w:pPr>
        <w:ind w:left="708"/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>
        <w:rPr>
          <w:rFonts w:eastAsia="Times New Roman" w:cs="Times New Roman"/>
          <w:color w:val="000000" w:themeColor="text1"/>
          <w:lang w:val="kk-KZ" w:eastAsia="ru-RU"/>
        </w:rPr>
        <w:t>5. Молодежь и спорт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;</w:t>
      </w:r>
    </w:p>
    <w:p w14:paraId="79F4DB92" w14:textId="7975B9D3" w:rsidR="00827E20" w:rsidRDefault="00827E20" w:rsidP="00F63B29">
      <w:pPr>
        <w:ind w:left="708"/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>
        <w:rPr>
          <w:rFonts w:eastAsia="Times New Roman" w:cs="Times New Roman"/>
          <w:color w:val="000000" w:themeColor="text1"/>
          <w:lang w:val="kk-KZ" w:eastAsia="ru-RU"/>
        </w:rPr>
        <w:t xml:space="preserve">6. Социальная и духовная реализация 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м</w:t>
      </w:r>
      <w:r>
        <w:rPr>
          <w:rFonts w:eastAsia="Times New Roman" w:cs="Times New Roman"/>
          <w:color w:val="000000" w:themeColor="text1"/>
          <w:lang w:val="kk-KZ" w:eastAsia="ru-RU"/>
        </w:rPr>
        <w:t>олодежной политики страны в вашем регионе, городе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;</w:t>
      </w:r>
    </w:p>
    <w:p w14:paraId="1B1872EA" w14:textId="3466D282" w:rsidR="00827E20" w:rsidRDefault="00827E20" w:rsidP="00F63B29">
      <w:pPr>
        <w:ind w:left="708"/>
        <w:jc w:val="both"/>
        <w:outlineLvl w:val="3"/>
        <w:rPr>
          <w:rFonts w:eastAsia="Times New Roman" w:cs="Times New Roman"/>
          <w:color w:val="000000" w:themeColor="text1"/>
          <w:lang w:val="kk-KZ" w:eastAsia="ru-RU"/>
        </w:rPr>
      </w:pPr>
      <w:r>
        <w:rPr>
          <w:rFonts w:eastAsia="Times New Roman" w:cs="Times New Roman"/>
          <w:color w:val="000000" w:themeColor="text1"/>
          <w:lang w:val="kk-KZ" w:eastAsia="ru-RU"/>
        </w:rPr>
        <w:t>7. Успехи молодежи вашего региона</w:t>
      </w:r>
      <w:r w:rsidR="00F63B29">
        <w:rPr>
          <w:rFonts w:eastAsia="Times New Roman" w:cs="Times New Roman"/>
          <w:color w:val="000000" w:themeColor="text1"/>
          <w:lang w:val="kk-KZ" w:eastAsia="ru-RU"/>
        </w:rPr>
        <w:t>.</w:t>
      </w:r>
    </w:p>
    <w:p w14:paraId="1D8E1E74" w14:textId="613DEF01" w:rsidR="00160821" w:rsidRPr="00003794" w:rsidRDefault="00A319B0" w:rsidP="00160821">
      <w:pPr>
        <w:pStyle w:val="a5"/>
        <w:spacing w:before="0" w:beforeAutospacing="0" w:after="0" w:afterAutospacing="0"/>
        <w:jc w:val="both"/>
        <w:rPr>
          <w:bCs/>
          <w:color w:val="000000" w:themeColor="text1"/>
        </w:rPr>
      </w:pPr>
      <w:r w:rsidRPr="00974371">
        <w:rPr>
          <w:color w:val="000000" w:themeColor="text1"/>
        </w:rPr>
        <w:t>4.4.</w:t>
      </w:r>
      <w:r w:rsidRPr="00C079C1">
        <w:rPr>
          <w:color w:val="000000" w:themeColor="text1"/>
        </w:rPr>
        <w:t xml:space="preserve"> </w:t>
      </w:r>
      <w:r w:rsidR="00160821" w:rsidRPr="00DB1C89">
        <w:rPr>
          <w:color w:val="000000" w:themeColor="text1"/>
        </w:rPr>
        <w:t xml:space="preserve">Чемпионат состоит из одного тура, который пройдет </w:t>
      </w:r>
      <w:proofErr w:type="gramStart"/>
      <w:r w:rsidR="00160821" w:rsidRPr="00DB1C89">
        <w:rPr>
          <w:color w:val="000000" w:themeColor="text1"/>
        </w:rPr>
        <w:t xml:space="preserve">в </w:t>
      </w:r>
      <w:r w:rsidR="00160821" w:rsidRPr="00DB1C89">
        <w:rPr>
          <w:color w:val="000000" w:themeColor="text1"/>
          <w:lang w:val="kk-KZ"/>
        </w:rPr>
        <w:t xml:space="preserve"> онлайн</w:t>
      </w:r>
      <w:proofErr w:type="gramEnd"/>
      <w:r w:rsidR="00160821" w:rsidRPr="00DB1C89">
        <w:rPr>
          <w:color w:val="000000" w:themeColor="text1"/>
          <w:lang w:val="kk-KZ"/>
        </w:rPr>
        <w:t xml:space="preserve"> режиме</w:t>
      </w:r>
      <w:r w:rsidR="00160821" w:rsidRPr="00DB1C89">
        <w:rPr>
          <w:color w:val="000000" w:themeColor="text1"/>
        </w:rPr>
        <w:t xml:space="preserve">. </w:t>
      </w:r>
      <w:r w:rsidR="00160821" w:rsidRPr="00DB1C89">
        <w:rPr>
          <w:bCs/>
          <w:color w:val="000000" w:themeColor="text1"/>
        </w:rPr>
        <w:t xml:space="preserve">За 10 минут до начала чемпионата на почту каждому участнику будет отправлено письмо, где будут указаны </w:t>
      </w:r>
      <w:r w:rsidR="00160821" w:rsidRPr="00DB1C89">
        <w:rPr>
          <w:bCs/>
          <w:color w:val="000000" w:themeColor="text1"/>
          <w:lang w:val="en-US"/>
        </w:rPr>
        <w:t>ftp</w:t>
      </w:r>
      <w:r w:rsidR="00160821" w:rsidRPr="00DB1C89">
        <w:rPr>
          <w:bCs/>
          <w:color w:val="000000" w:themeColor="text1"/>
        </w:rPr>
        <w:t xml:space="preserve"> доступ к хостингу и базе данных </w:t>
      </w:r>
      <w:r w:rsidR="00160821" w:rsidRPr="00DB1C89">
        <w:rPr>
          <w:bCs/>
          <w:color w:val="000000" w:themeColor="text1"/>
          <w:lang w:val="en-US"/>
        </w:rPr>
        <w:t>MySQL</w:t>
      </w:r>
      <w:r w:rsidR="00160821" w:rsidRPr="00DB1C89">
        <w:rPr>
          <w:bCs/>
          <w:color w:val="000000" w:themeColor="text1"/>
        </w:rPr>
        <w:t>.</w:t>
      </w:r>
    </w:p>
    <w:p w14:paraId="5447672E" w14:textId="23EB7074" w:rsidR="00A319B0" w:rsidRPr="008058C8" w:rsidRDefault="00A319B0" w:rsidP="00A319B0">
      <w:pPr>
        <w:jc w:val="both"/>
        <w:outlineLvl w:val="3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4.5 </w:t>
      </w:r>
      <w:r w:rsidRPr="008058C8">
        <w:rPr>
          <w:rFonts w:cs="Times New Roman"/>
          <w:color w:val="000000" w:themeColor="text1"/>
        </w:rPr>
        <w:t xml:space="preserve">Прием онлайн заявок, а также подробная информация о проведении Чемпионата по </w:t>
      </w:r>
      <w:proofErr w:type="spellStart"/>
      <w:r w:rsidRPr="008058C8">
        <w:rPr>
          <w:rFonts w:cs="Times New Roman"/>
          <w:color w:val="000000" w:themeColor="text1"/>
        </w:rPr>
        <w:t>сайтостроению</w:t>
      </w:r>
      <w:proofErr w:type="spellEnd"/>
      <w:r w:rsidRPr="008058C8">
        <w:rPr>
          <w:rFonts w:cs="Times New Roman"/>
          <w:color w:val="000000" w:themeColor="text1"/>
        </w:rPr>
        <w:t xml:space="preserve"> размещены на главной странице сайта Колледжа Международной Академии Бизнеса //cmab.kz (кнопка «Чемпионат по </w:t>
      </w:r>
      <w:proofErr w:type="spellStart"/>
      <w:r w:rsidRPr="008058C8">
        <w:rPr>
          <w:rFonts w:cs="Times New Roman"/>
          <w:color w:val="000000" w:themeColor="text1"/>
        </w:rPr>
        <w:t>сайтостроению</w:t>
      </w:r>
      <w:proofErr w:type="spellEnd"/>
      <w:r w:rsidRPr="008058C8">
        <w:rPr>
          <w:rFonts w:cs="Times New Roman"/>
          <w:color w:val="000000" w:themeColor="text1"/>
        </w:rPr>
        <w:t>»).</w:t>
      </w:r>
      <w:r>
        <w:rPr>
          <w:rFonts w:cs="Times New Roman"/>
          <w:color w:val="000000" w:themeColor="text1"/>
        </w:rPr>
        <w:t xml:space="preserve"> После окончание приема всех заявок </w:t>
      </w:r>
      <w:r w:rsidRPr="008058C8">
        <w:rPr>
          <w:rFonts w:cs="Times New Roman"/>
          <w:color w:val="000000" w:themeColor="text1"/>
        </w:rPr>
        <w:t>участники будут подключены к чату с оперативной информацией по проведению чемпионата.</w:t>
      </w:r>
    </w:p>
    <w:p w14:paraId="70D17836" w14:textId="03395EE0" w:rsidR="00160821" w:rsidRPr="0088399D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>4.</w:t>
      </w:r>
      <w:r w:rsidR="00A319B0">
        <w:rPr>
          <w:color w:val="000000" w:themeColor="text1"/>
          <w:lang w:val="kk-KZ"/>
        </w:rPr>
        <w:t>6</w:t>
      </w:r>
      <w:r w:rsidRPr="000563A5">
        <w:rPr>
          <w:color w:val="000000" w:themeColor="text1"/>
        </w:rPr>
        <w:t>. В конкурсе могут принимать участие только оригинальные, сделанные лично конкурсантами сайты</w:t>
      </w:r>
      <w:r>
        <w:rPr>
          <w:color w:val="000000" w:themeColor="text1"/>
          <w:lang w:val="kk-KZ"/>
        </w:rPr>
        <w:t xml:space="preserve"> </w:t>
      </w:r>
      <w:r w:rsidRPr="00974371">
        <w:rPr>
          <w:color w:val="000000" w:themeColor="text1"/>
        </w:rPr>
        <w:t xml:space="preserve">на языке кодовой разметки страниц (HTML, CSS, </w:t>
      </w:r>
      <w:proofErr w:type="spellStart"/>
      <w:r w:rsidRPr="00974371">
        <w:rPr>
          <w:color w:val="000000" w:themeColor="text1"/>
        </w:rPr>
        <w:t>JavaScript</w:t>
      </w:r>
      <w:proofErr w:type="spellEnd"/>
      <w:r w:rsidRPr="00974371">
        <w:rPr>
          <w:color w:val="000000" w:themeColor="text1"/>
        </w:rPr>
        <w:t>)</w:t>
      </w:r>
      <w:r w:rsidRPr="000563A5">
        <w:rPr>
          <w:color w:val="000000" w:themeColor="text1"/>
        </w:rPr>
        <w:t>, которые не принимали участие в конкурсах.</w:t>
      </w:r>
      <w:r>
        <w:rPr>
          <w:color w:val="000000" w:themeColor="text1"/>
        </w:rPr>
        <w:t xml:space="preserve"> Хостинг поддерживает язык </w:t>
      </w:r>
      <w:r>
        <w:rPr>
          <w:color w:val="000000" w:themeColor="text1"/>
          <w:lang w:val="en-US"/>
        </w:rPr>
        <w:t>PHP</w:t>
      </w:r>
      <w:r>
        <w:rPr>
          <w:color w:val="000000" w:themeColor="text1"/>
        </w:rPr>
        <w:t>.</w:t>
      </w:r>
      <w:r w:rsidRPr="00837557">
        <w:rPr>
          <w:color w:val="000000" w:themeColor="text1"/>
        </w:rPr>
        <w:t xml:space="preserve"> </w:t>
      </w:r>
      <w:r w:rsidRPr="00D9024E">
        <w:rPr>
          <w:color w:val="000000" w:themeColor="text1"/>
        </w:rPr>
        <w:t xml:space="preserve">Для </w:t>
      </w:r>
      <w:r>
        <w:rPr>
          <w:color w:val="000000" w:themeColor="text1"/>
        </w:rPr>
        <w:t xml:space="preserve">каждого </w:t>
      </w:r>
      <w:r w:rsidRPr="00D9024E">
        <w:rPr>
          <w:color w:val="000000" w:themeColor="text1"/>
        </w:rPr>
        <w:t>участник</w:t>
      </w:r>
      <w:r>
        <w:rPr>
          <w:color w:val="000000" w:themeColor="text1"/>
        </w:rPr>
        <w:t>а</w:t>
      </w:r>
      <w:r w:rsidRPr="00D9024E">
        <w:rPr>
          <w:color w:val="000000" w:themeColor="text1"/>
        </w:rPr>
        <w:t xml:space="preserve"> будет создана одна база данных.</w:t>
      </w:r>
      <w:r w:rsidRPr="00837557">
        <w:rPr>
          <w:color w:val="000000" w:themeColor="text1"/>
        </w:rPr>
        <w:t xml:space="preserve"> </w:t>
      </w:r>
      <w:r w:rsidRPr="00D9024E">
        <w:rPr>
          <w:color w:val="000000" w:themeColor="text1"/>
        </w:rPr>
        <w:t>Использование CMS</w:t>
      </w:r>
      <w:r>
        <w:rPr>
          <w:color w:val="000000" w:themeColor="text1"/>
        </w:rPr>
        <w:t xml:space="preserve"> </w:t>
      </w:r>
      <w:r w:rsidRPr="00D9024E">
        <w:rPr>
          <w:color w:val="000000" w:themeColor="text1"/>
        </w:rPr>
        <w:t>(</w:t>
      </w:r>
      <w:proofErr w:type="spellStart"/>
      <w:r w:rsidRPr="00D9024E">
        <w:rPr>
          <w:color w:val="000000" w:themeColor="text1"/>
        </w:rPr>
        <w:t>Wordpress</w:t>
      </w:r>
      <w:proofErr w:type="spellEnd"/>
      <w:r w:rsidRPr="00D9024E">
        <w:rPr>
          <w:color w:val="000000" w:themeColor="text1"/>
        </w:rPr>
        <w:t xml:space="preserve">, </w:t>
      </w:r>
      <w:proofErr w:type="spellStart"/>
      <w:r w:rsidRPr="00D9024E">
        <w:rPr>
          <w:color w:val="000000" w:themeColor="text1"/>
        </w:rPr>
        <w:t>Joomla</w:t>
      </w:r>
      <w:proofErr w:type="spellEnd"/>
      <w:r w:rsidRPr="00D9024E">
        <w:rPr>
          <w:color w:val="000000" w:themeColor="text1"/>
        </w:rPr>
        <w:t xml:space="preserve"> и т</w:t>
      </w:r>
      <w:r>
        <w:rPr>
          <w:color w:val="000000" w:themeColor="text1"/>
        </w:rPr>
        <w:t>.</w:t>
      </w:r>
      <w:r w:rsidRPr="00D9024E">
        <w:rPr>
          <w:color w:val="000000" w:themeColor="text1"/>
        </w:rPr>
        <w:t>д</w:t>
      </w:r>
      <w:r>
        <w:rPr>
          <w:color w:val="000000" w:themeColor="text1"/>
        </w:rPr>
        <w:t>.</w:t>
      </w:r>
      <w:r w:rsidRPr="00D9024E">
        <w:rPr>
          <w:color w:val="000000" w:themeColor="text1"/>
        </w:rPr>
        <w:t>) запрещено.</w:t>
      </w:r>
    </w:p>
    <w:p w14:paraId="2EFDA987" w14:textId="5DBA36F0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  <w:lang w:val="kk-KZ"/>
        </w:rPr>
        <w:t>4.</w:t>
      </w:r>
      <w:r w:rsidR="00000F23">
        <w:rPr>
          <w:color w:val="000000" w:themeColor="text1"/>
          <w:lang w:val="kk-KZ"/>
        </w:rPr>
        <w:t>7</w:t>
      </w:r>
      <w:r w:rsidRPr="000563A5">
        <w:rPr>
          <w:color w:val="000000" w:themeColor="text1"/>
          <w:lang w:val="kk-KZ"/>
        </w:rPr>
        <w:t xml:space="preserve">. </w:t>
      </w:r>
      <w:r w:rsidRPr="000563A5">
        <w:rPr>
          <w:color w:val="000000" w:themeColor="text1"/>
        </w:rPr>
        <w:t xml:space="preserve">Этапы проведения Чемпионата: </w:t>
      </w:r>
    </w:p>
    <w:p w14:paraId="06BDC468" w14:textId="2CEC814B" w:rsidR="00DB1C89" w:rsidRPr="008058C8" w:rsidRDefault="00DB1C89" w:rsidP="00DB1C89">
      <w:pPr>
        <w:jc w:val="both"/>
        <w:outlineLvl w:val="3"/>
        <w:rPr>
          <w:rFonts w:cs="Times New Roman"/>
          <w:color w:val="000000" w:themeColor="text1"/>
        </w:rPr>
      </w:pPr>
      <w:r w:rsidRPr="008058C8">
        <w:rPr>
          <w:rFonts w:cs="Times New Roman"/>
          <w:color w:val="000000" w:themeColor="text1"/>
        </w:rPr>
        <w:t>Прием конкурсных заявок (</w:t>
      </w:r>
      <w:proofErr w:type="spellStart"/>
      <w:r w:rsidRPr="008058C8">
        <w:rPr>
          <w:rFonts w:cs="Times New Roman"/>
          <w:color w:val="000000" w:themeColor="text1"/>
        </w:rPr>
        <w:t>электронно</w:t>
      </w:r>
      <w:proofErr w:type="spellEnd"/>
      <w:r w:rsidRPr="008058C8">
        <w:rPr>
          <w:rFonts w:cs="Times New Roman"/>
          <w:color w:val="000000" w:themeColor="text1"/>
        </w:rPr>
        <w:t xml:space="preserve"> на сайте колледжа) – до 2</w:t>
      </w:r>
      <w:r>
        <w:rPr>
          <w:rFonts w:cs="Times New Roman"/>
          <w:color w:val="000000" w:themeColor="text1"/>
        </w:rPr>
        <w:t>0</w:t>
      </w:r>
      <w:r w:rsidRPr="008058C8">
        <w:rPr>
          <w:rFonts w:cs="Times New Roman"/>
          <w:color w:val="000000" w:themeColor="text1"/>
        </w:rPr>
        <w:t xml:space="preserve"> апреля 202</w:t>
      </w:r>
      <w:r>
        <w:rPr>
          <w:rFonts w:cs="Times New Roman"/>
          <w:color w:val="000000" w:themeColor="text1"/>
        </w:rPr>
        <w:t>2</w:t>
      </w:r>
      <w:r w:rsidRPr="008058C8">
        <w:rPr>
          <w:rFonts w:cs="Times New Roman"/>
          <w:color w:val="000000" w:themeColor="text1"/>
        </w:rPr>
        <w:t xml:space="preserve"> г. (включительно).  </w:t>
      </w:r>
    </w:p>
    <w:p w14:paraId="392480DB" w14:textId="70C62F46" w:rsidR="00DB1C89" w:rsidRPr="008058C8" w:rsidRDefault="00DB1C89" w:rsidP="00DB1C89">
      <w:pPr>
        <w:jc w:val="both"/>
        <w:outlineLvl w:val="3"/>
        <w:rPr>
          <w:rFonts w:cs="Times New Roman"/>
          <w:color w:val="000000" w:themeColor="text1"/>
        </w:rPr>
      </w:pPr>
      <w:r w:rsidRPr="008058C8">
        <w:rPr>
          <w:rFonts w:cs="Times New Roman"/>
          <w:color w:val="000000" w:themeColor="text1"/>
        </w:rPr>
        <w:t xml:space="preserve">Проведение чемпионата с 10:00 часов </w:t>
      </w:r>
      <w:r>
        <w:rPr>
          <w:rFonts w:cs="Times New Roman"/>
          <w:color w:val="000000" w:themeColor="text1"/>
        </w:rPr>
        <w:t>22 апреля 2022</w:t>
      </w:r>
      <w:r w:rsidRPr="008058C8">
        <w:rPr>
          <w:rFonts w:cs="Times New Roman"/>
          <w:color w:val="000000" w:themeColor="text1"/>
        </w:rPr>
        <w:t xml:space="preserve"> года до 17:00 часов </w:t>
      </w:r>
      <w:r>
        <w:rPr>
          <w:rFonts w:cs="Times New Roman"/>
          <w:color w:val="000000" w:themeColor="text1"/>
        </w:rPr>
        <w:t>23 апреля 2022</w:t>
      </w:r>
      <w:r w:rsidRPr="008058C8">
        <w:rPr>
          <w:rFonts w:cs="Times New Roman"/>
          <w:color w:val="000000" w:themeColor="text1"/>
        </w:rPr>
        <w:t xml:space="preserve"> года.</w:t>
      </w:r>
    </w:p>
    <w:p w14:paraId="78F3FC59" w14:textId="1E70D3A5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</w:rPr>
      </w:pPr>
      <w:r w:rsidRPr="28669AFB">
        <w:rPr>
          <w:color w:val="000000" w:themeColor="text1"/>
          <w:lang w:val="kk-KZ"/>
        </w:rPr>
        <w:t>Награждение</w:t>
      </w:r>
      <w:r w:rsidRPr="28669AFB">
        <w:rPr>
          <w:color w:val="000000" w:themeColor="text1"/>
        </w:rPr>
        <w:t xml:space="preserve"> победителей- </w:t>
      </w:r>
      <w:r w:rsidR="00DB1C89" w:rsidRPr="00401DA1">
        <w:rPr>
          <w:rFonts w:eastAsia="SimSun"/>
          <w:color w:val="000000" w:themeColor="text1"/>
          <w:lang w:eastAsia="zh-CN"/>
        </w:rPr>
        <w:t>30 апреля 2022</w:t>
      </w:r>
      <w:r w:rsidRPr="00401DA1">
        <w:rPr>
          <w:rFonts w:eastAsia="SimSun"/>
          <w:color w:val="000000" w:themeColor="text1"/>
          <w:lang w:eastAsia="zh-CN"/>
        </w:rPr>
        <w:t xml:space="preserve"> года.</w:t>
      </w:r>
    </w:p>
    <w:p w14:paraId="4324D5A6" w14:textId="77777777" w:rsidR="00160821" w:rsidRPr="000563A5" w:rsidRDefault="00160821" w:rsidP="00160821">
      <w:pPr>
        <w:pStyle w:val="3"/>
        <w:spacing w:before="0"/>
        <w:rPr>
          <w:color w:val="000000" w:themeColor="text1"/>
        </w:rPr>
      </w:pPr>
      <w:r w:rsidRPr="000563A5">
        <w:rPr>
          <w:color w:val="000000" w:themeColor="text1"/>
        </w:rPr>
        <w:t>5. ПОБЕДИТЕЛИ КОНКУРСА</w:t>
      </w:r>
    </w:p>
    <w:p w14:paraId="772509C2" w14:textId="77777777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</w:rPr>
      </w:pPr>
      <w:r w:rsidRPr="000563A5">
        <w:rPr>
          <w:color w:val="000000" w:themeColor="text1"/>
        </w:rPr>
        <w:t>5.1. Победителей чемпионата определяет Экспертная комиссия.</w:t>
      </w:r>
    </w:p>
    <w:p w14:paraId="62F44A1D" w14:textId="02C2C7EE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  <w:lang w:val="kk-KZ"/>
        </w:rPr>
      </w:pPr>
      <w:r w:rsidRPr="000563A5">
        <w:rPr>
          <w:color w:val="000000" w:themeColor="text1"/>
        </w:rPr>
        <w:t xml:space="preserve">5.2. Победители награждаются дипломами </w:t>
      </w:r>
      <w:r w:rsidR="00772E1A" w:rsidRPr="000563A5">
        <w:rPr>
          <w:color w:val="000000" w:themeColor="text1"/>
        </w:rPr>
        <w:t xml:space="preserve">РГКП </w:t>
      </w:r>
      <w:r w:rsidR="00BB378A">
        <w:rPr>
          <w:color w:val="000000" w:themeColor="text1"/>
          <w:lang w:val="kk-KZ"/>
        </w:rPr>
        <w:t xml:space="preserve">РУМЦДО </w:t>
      </w:r>
      <w:r>
        <w:rPr>
          <w:color w:val="000000" w:themeColor="text1"/>
        </w:rPr>
        <w:t>МОН РК</w:t>
      </w:r>
      <w:r w:rsidRPr="000563A5">
        <w:rPr>
          <w:color w:val="000000" w:themeColor="text1"/>
          <w:lang w:val="kk-KZ"/>
        </w:rPr>
        <w:t>.</w:t>
      </w:r>
      <w:r>
        <w:rPr>
          <w:color w:val="000000" w:themeColor="text1"/>
          <w:lang w:val="kk-KZ"/>
        </w:rPr>
        <w:t xml:space="preserve"> Руководители организаций образования и научн</w:t>
      </w:r>
      <w:r w:rsidR="00DB1C89">
        <w:rPr>
          <w:color w:val="000000" w:themeColor="text1"/>
          <w:lang w:val="kk-KZ"/>
        </w:rPr>
        <w:t>ые руководи</w:t>
      </w:r>
      <w:r>
        <w:rPr>
          <w:color w:val="000000" w:themeColor="text1"/>
          <w:lang w:val="kk-KZ"/>
        </w:rPr>
        <w:t>тели будут отмечены благодарственными письмами.</w:t>
      </w:r>
    </w:p>
    <w:p w14:paraId="4577BC06" w14:textId="19385EEB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</w:rPr>
      </w:pPr>
      <w:r w:rsidRPr="000563A5">
        <w:rPr>
          <w:color w:val="000000" w:themeColor="text1"/>
        </w:rPr>
        <w:t xml:space="preserve">5.3.  В рамках </w:t>
      </w:r>
      <w:r w:rsidRPr="000563A5">
        <w:rPr>
          <w:bCs/>
          <w:color w:val="000000" w:themeColor="text1"/>
        </w:rPr>
        <w:t>Чемпионата</w:t>
      </w:r>
      <w:r w:rsidRPr="000563A5">
        <w:rPr>
          <w:b/>
          <w:bCs/>
          <w:color w:val="000000" w:themeColor="text1"/>
        </w:rPr>
        <w:t xml:space="preserve"> </w:t>
      </w:r>
      <w:r w:rsidRPr="000563A5">
        <w:rPr>
          <w:color w:val="000000" w:themeColor="text1"/>
        </w:rPr>
        <w:t>определены следующие номинации:</w:t>
      </w:r>
    </w:p>
    <w:p w14:paraId="1D750115" w14:textId="77777777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</w:rPr>
      </w:pPr>
      <w:r w:rsidRPr="28669AFB">
        <w:rPr>
          <w:color w:val="000000" w:themeColor="text1"/>
        </w:rPr>
        <w:t>Номинация 1: Функциональность и технологичность;</w:t>
      </w:r>
    </w:p>
    <w:p w14:paraId="2CB7405F" w14:textId="77777777" w:rsidR="00160821" w:rsidRPr="000563A5" w:rsidRDefault="00160821" w:rsidP="00160821">
      <w:pPr>
        <w:pStyle w:val="a5"/>
        <w:spacing w:before="0" w:beforeAutospacing="0" w:after="0" w:afterAutospacing="0"/>
        <w:rPr>
          <w:iCs/>
          <w:color w:val="000000" w:themeColor="text1"/>
        </w:rPr>
      </w:pPr>
      <w:r w:rsidRPr="000563A5">
        <w:rPr>
          <w:iCs/>
          <w:color w:val="000000" w:themeColor="text1"/>
        </w:rPr>
        <w:t xml:space="preserve">Номинация 2: </w:t>
      </w:r>
      <w:r w:rsidRPr="000563A5">
        <w:rPr>
          <w:color w:val="000000" w:themeColor="text1"/>
        </w:rPr>
        <w:t>Сайт открытие;</w:t>
      </w:r>
    </w:p>
    <w:p w14:paraId="0D2D49C4" w14:textId="77777777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</w:rPr>
      </w:pPr>
      <w:r w:rsidRPr="000563A5">
        <w:rPr>
          <w:iCs/>
          <w:color w:val="000000" w:themeColor="text1"/>
        </w:rPr>
        <w:t>Номинация 3: За патриотизм и духовность;</w:t>
      </w:r>
    </w:p>
    <w:p w14:paraId="1D73A219" w14:textId="77777777" w:rsidR="00160821" w:rsidRPr="00C079C1" w:rsidRDefault="00160821" w:rsidP="00160821">
      <w:pPr>
        <w:pStyle w:val="a5"/>
        <w:spacing w:before="0" w:beforeAutospacing="0" w:after="0" w:afterAutospacing="0"/>
        <w:rPr>
          <w:color w:val="000000" w:themeColor="text1"/>
          <w:lang w:val="kk-KZ"/>
        </w:rPr>
      </w:pPr>
      <w:r w:rsidRPr="28669AFB">
        <w:rPr>
          <w:color w:val="000000" w:themeColor="text1"/>
        </w:rPr>
        <w:t xml:space="preserve">Номинация 4: </w:t>
      </w:r>
      <w:proofErr w:type="spellStart"/>
      <w:r w:rsidRPr="28669AFB">
        <w:rPr>
          <w:color w:val="000000" w:themeColor="text1"/>
        </w:rPr>
        <w:t>Лучши</w:t>
      </w:r>
      <w:proofErr w:type="spellEnd"/>
      <w:r w:rsidRPr="28669AFB">
        <w:rPr>
          <w:color w:val="000000" w:themeColor="text1"/>
          <w:lang w:val="kk-KZ"/>
        </w:rPr>
        <w:t>й контент;</w:t>
      </w:r>
    </w:p>
    <w:p w14:paraId="781E4DE7" w14:textId="77777777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</w:rPr>
      </w:pPr>
      <w:r w:rsidRPr="000563A5">
        <w:rPr>
          <w:iCs/>
          <w:color w:val="000000" w:themeColor="text1"/>
        </w:rPr>
        <w:t>Номинация 5: Лучший  дизайн и юзабилити;</w:t>
      </w:r>
    </w:p>
    <w:p w14:paraId="3D9F994B" w14:textId="77777777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</w:rPr>
      </w:pPr>
      <w:r w:rsidRPr="000563A5">
        <w:rPr>
          <w:iCs/>
          <w:color w:val="000000" w:themeColor="text1"/>
        </w:rPr>
        <w:lastRenderedPageBreak/>
        <w:t xml:space="preserve">Номинация 6: </w:t>
      </w:r>
      <w:r>
        <w:rPr>
          <w:iCs/>
          <w:color w:val="000000" w:themeColor="text1"/>
          <w:lang w:val="kk-KZ"/>
        </w:rPr>
        <w:t>Актуальность</w:t>
      </w:r>
      <w:r w:rsidRPr="000563A5">
        <w:rPr>
          <w:iCs/>
          <w:color w:val="000000" w:themeColor="text1"/>
        </w:rPr>
        <w:t>;</w:t>
      </w:r>
      <w:r w:rsidRPr="000563A5">
        <w:rPr>
          <w:color w:val="000000" w:themeColor="text1"/>
        </w:rPr>
        <w:t xml:space="preserve"> </w:t>
      </w:r>
    </w:p>
    <w:p w14:paraId="2EC8AE2F" w14:textId="77777777" w:rsidR="00160821" w:rsidRDefault="00160821" w:rsidP="00160821">
      <w:pPr>
        <w:pStyle w:val="a5"/>
        <w:spacing w:before="0" w:beforeAutospacing="0" w:after="0" w:afterAutospacing="0"/>
        <w:rPr>
          <w:color w:val="000000" w:themeColor="text1"/>
          <w:lang w:val="kk-KZ"/>
        </w:rPr>
      </w:pPr>
      <w:r w:rsidRPr="28669AFB">
        <w:rPr>
          <w:color w:val="000000" w:themeColor="text1"/>
        </w:rPr>
        <w:t xml:space="preserve">Номинация 7: </w:t>
      </w:r>
      <w:r w:rsidRPr="28669AFB">
        <w:rPr>
          <w:color w:val="000000" w:themeColor="text1"/>
          <w:lang w:val="kk-KZ"/>
        </w:rPr>
        <w:t>Оригинальность.</w:t>
      </w:r>
    </w:p>
    <w:p w14:paraId="63CF160B" w14:textId="77777777" w:rsidR="00160821" w:rsidRPr="000563A5" w:rsidRDefault="00160821" w:rsidP="00160821">
      <w:pPr>
        <w:pStyle w:val="a5"/>
        <w:spacing w:before="0" w:beforeAutospacing="0" w:after="0" w:afterAutospacing="0"/>
        <w:rPr>
          <w:color w:val="000000" w:themeColor="text1"/>
          <w:lang w:val="kk-KZ"/>
        </w:rPr>
      </w:pPr>
    </w:p>
    <w:p w14:paraId="1A8D7D17" w14:textId="1AD15760" w:rsidR="00160821" w:rsidRPr="00F1641D" w:rsidRDefault="00DB1C89" w:rsidP="00160821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5.4</w:t>
      </w:r>
      <w:r w:rsidR="00160821">
        <w:rPr>
          <w:color w:val="000000" w:themeColor="text1"/>
        </w:rPr>
        <w:t>.Экспертной</w:t>
      </w:r>
      <w:r w:rsidR="00160821" w:rsidRPr="000563A5">
        <w:rPr>
          <w:color w:val="000000" w:themeColor="text1"/>
        </w:rPr>
        <w:t xml:space="preserve"> комисси</w:t>
      </w:r>
      <w:r w:rsidR="00160821">
        <w:rPr>
          <w:color w:val="000000" w:themeColor="text1"/>
        </w:rPr>
        <w:t xml:space="preserve">ей </w:t>
      </w:r>
      <w:r w:rsidR="00160821" w:rsidRPr="000563A5">
        <w:rPr>
          <w:color w:val="000000" w:themeColor="text1"/>
        </w:rPr>
        <w:t xml:space="preserve"> учрежд</w:t>
      </w:r>
      <w:r w:rsidR="00160821">
        <w:rPr>
          <w:color w:val="000000" w:themeColor="text1"/>
        </w:rPr>
        <w:t>ена</w:t>
      </w:r>
      <w:r w:rsidR="00160821" w:rsidRPr="000563A5">
        <w:rPr>
          <w:color w:val="000000" w:themeColor="text1"/>
        </w:rPr>
        <w:t xml:space="preserve"> «Специальн</w:t>
      </w:r>
      <w:r w:rsidR="00160821">
        <w:rPr>
          <w:color w:val="000000" w:themeColor="text1"/>
        </w:rPr>
        <w:t>ая</w:t>
      </w:r>
      <w:r w:rsidR="00160821" w:rsidRPr="000563A5">
        <w:rPr>
          <w:color w:val="000000" w:themeColor="text1"/>
        </w:rPr>
        <w:t xml:space="preserve"> номинаци</w:t>
      </w:r>
      <w:r w:rsidR="00160821">
        <w:rPr>
          <w:color w:val="000000" w:themeColor="text1"/>
        </w:rPr>
        <w:t>я</w:t>
      </w:r>
      <w:r w:rsidR="00160821" w:rsidRPr="000563A5">
        <w:rPr>
          <w:color w:val="000000" w:themeColor="text1"/>
        </w:rPr>
        <w:t>» для участников</w:t>
      </w:r>
      <w:r w:rsidR="00160821">
        <w:rPr>
          <w:color w:val="000000" w:themeColor="text1"/>
        </w:rPr>
        <w:t xml:space="preserve"> социальной сети </w:t>
      </w:r>
      <w:r w:rsidR="00160821">
        <w:rPr>
          <w:color w:val="000000" w:themeColor="text1"/>
          <w:lang w:val="en-US"/>
        </w:rPr>
        <w:t>Instagram</w:t>
      </w:r>
      <w:r w:rsidR="00160821">
        <w:rPr>
          <w:color w:val="000000" w:themeColor="text1"/>
        </w:rPr>
        <w:t xml:space="preserve">. Участники чемпионата должны выложить скриншоты сайта в </w:t>
      </w:r>
      <w:r w:rsidR="00160821">
        <w:rPr>
          <w:color w:val="000000" w:themeColor="text1"/>
          <w:lang w:val="en-US"/>
        </w:rPr>
        <w:t>Instagram</w:t>
      </w:r>
      <w:r w:rsidR="00160821">
        <w:rPr>
          <w:color w:val="000000" w:themeColor="text1"/>
        </w:rPr>
        <w:t xml:space="preserve"> под хештегом </w:t>
      </w:r>
      <w:r w:rsidR="00160821" w:rsidRPr="00F1641D">
        <w:rPr>
          <w:color w:val="000000" w:themeColor="text1"/>
        </w:rPr>
        <w:t>#</w:t>
      </w:r>
      <w:proofErr w:type="spellStart"/>
      <w:r w:rsidR="00160821">
        <w:rPr>
          <w:color w:val="000000" w:themeColor="text1"/>
          <w:lang w:val="en-US"/>
        </w:rPr>
        <w:t>iloveiab</w:t>
      </w:r>
      <w:proofErr w:type="spellEnd"/>
      <w:r w:rsidR="00160821" w:rsidRPr="00F1641D">
        <w:rPr>
          <w:color w:val="000000" w:themeColor="text1"/>
        </w:rPr>
        <w:t xml:space="preserve"> (</w:t>
      </w:r>
      <w:r w:rsidR="00160821">
        <w:rPr>
          <w:color w:val="000000" w:themeColor="text1"/>
        </w:rPr>
        <w:t xml:space="preserve">я люблю колледж МАБ) и отметить официальную </w:t>
      </w:r>
      <w:r w:rsidR="00160821">
        <w:rPr>
          <w:color w:val="000000" w:themeColor="text1"/>
          <w:lang w:val="en-US"/>
        </w:rPr>
        <w:t>Instagram</w:t>
      </w:r>
      <w:r w:rsidR="00160821">
        <w:rPr>
          <w:color w:val="000000" w:themeColor="text1"/>
        </w:rPr>
        <w:t xml:space="preserve"> страничку колледжа МАБ (</w:t>
      </w:r>
      <w:r w:rsidR="00160821" w:rsidRPr="006D4AB8">
        <w:rPr>
          <w:color w:val="000000" w:themeColor="text1"/>
        </w:rPr>
        <w:t>https://www.instagram.com/college_mab/</w:t>
      </w:r>
      <w:r w:rsidR="00160821">
        <w:rPr>
          <w:color w:val="000000" w:themeColor="text1"/>
        </w:rPr>
        <w:t>). Победителем номинации будет считаться сайт, набравший большее количество лайков.</w:t>
      </w:r>
    </w:p>
    <w:p w14:paraId="6C11C68E" w14:textId="2B7751EF" w:rsidR="00DB1C89" w:rsidRPr="008058C8" w:rsidRDefault="00DB1C89" w:rsidP="00DB1C89">
      <w:pPr>
        <w:pStyle w:val="a5"/>
        <w:spacing w:before="0" w:beforeAutospacing="0" w:after="0" w:afterAutospacing="0"/>
        <w:rPr>
          <w:color w:val="000000" w:themeColor="text1"/>
        </w:rPr>
      </w:pPr>
      <w:r w:rsidRPr="008058C8">
        <w:rPr>
          <w:color w:val="000000" w:themeColor="text1"/>
        </w:rPr>
        <w:t>5.</w:t>
      </w:r>
      <w:r w:rsidR="00772E1A">
        <w:rPr>
          <w:color w:val="000000" w:themeColor="text1"/>
          <w:lang w:val="kk-KZ"/>
        </w:rPr>
        <w:t>5</w:t>
      </w:r>
      <w:r w:rsidRPr="008058C8">
        <w:rPr>
          <w:color w:val="000000" w:themeColor="text1"/>
        </w:rPr>
        <w:t>. Результаты (дипломы и грамоты) чемпионата будут размещены на сайте колледжа МАБ.</w:t>
      </w:r>
    </w:p>
    <w:p w14:paraId="00FB16C6" w14:textId="57ABF30C" w:rsidR="00DB1C89" w:rsidRPr="008058C8" w:rsidRDefault="00DB1C89" w:rsidP="00DB1C89">
      <w:pPr>
        <w:pStyle w:val="a5"/>
        <w:spacing w:before="0" w:beforeAutospacing="0" w:after="0" w:afterAutospacing="0"/>
        <w:rPr>
          <w:color w:val="000000" w:themeColor="text1"/>
        </w:rPr>
      </w:pPr>
      <w:r w:rsidRPr="008058C8">
        <w:rPr>
          <w:color w:val="000000" w:themeColor="text1"/>
        </w:rPr>
        <w:t>5.</w:t>
      </w:r>
      <w:r w:rsidR="00772E1A">
        <w:rPr>
          <w:color w:val="000000" w:themeColor="text1"/>
          <w:lang w:val="kk-KZ"/>
        </w:rPr>
        <w:t>6</w:t>
      </w:r>
      <w:r w:rsidRPr="008058C8">
        <w:rPr>
          <w:color w:val="000000" w:themeColor="text1"/>
        </w:rPr>
        <w:t xml:space="preserve">. Результаты чемпионата апелляции и пересмотру не подлежат. </w:t>
      </w:r>
    </w:p>
    <w:p w14:paraId="10DEA878" w14:textId="77777777" w:rsidR="00195230" w:rsidRDefault="00195230" w:rsidP="00F63B29">
      <w:pPr>
        <w:spacing w:after="200" w:line="276" w:lineRule="auto"/>
        <w:rPr>
          <w:color w:val="000000" w:themeColor="text1"/>
        </w:rPr>
      </w:pPr>
    </w:p>
    <w:p w14:paraId="03A6BEC2" w14:textId="6F0AEACD" w:rsidR="00160821" w:rsidRPr="000563A5" w:rsidRDefault="00160821" w:rsidP="00F63B29">
      <w:pPr>
        <w:spacing w:after="200" w:line="276" w:lineRule="auto"/>
        <w:rPr>
          <w:color w:val="000000" w:themeColor="text1"/>
        </w:rPr>
      </w:pPr>
      <w:r w:rsidRPr="000563A5">
        <w:rPr>
          <w:color w:val="000000" w:themeColor="text1"/>
        </w:rPr>
        <w:t>6. ОСНОВНЫЕ КРИТЕРИИ ОЦЕНКИ САЙТА</w:t>
      </w:r>
    </w:p>
    <w:p w14:paraId="2EF0BAB8" w14:textId="7777777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>6.1. Общие: обоснованность цели создания сайта, степень соответствия поставленной цели.</w:t>
      </w:r>
    </w:p>
    <w:p w14:paraId="6437FF0E" w14:textId="7777777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>6.2. Содержание: полнота и точность информации, наличие и качество пояснительного текста, предисловия и т. п., наличие и качество ссылок на источники, простота и удобство структуры, интерактивность.</w:t>
      </w:r>
    </w:p>
    <w:p w14:paraId="5340B099" w14:textId="7777777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>6.3. Оформление: эргономичность, визуальное удобство восприятия информации, стилевое единство, юзабилити.</w:t>
      </w:r>
    </w:p>
    <w:p w14:paraId="73C3C8BA" w14:textId="7777777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>6.4. Функциональность и технические характеристики. Преимуществом будут обладать сайты, имеющие высокую функциональность, технологичность, реализуемость.</w:t>
      </w:r>
    </w:p>
    <w:p w14:paraId="3E573105" w14:textId="77777777" w:rsidR="00373232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</w:rPr>
        <w:t>6.5. Приветствуется наличие контент</w:t>
      </w:r>
      <w:r w:rsidRPr="000563A5">
        <w:rPr>
          <w:color w:val="000000" w:themeColor="text1"/>
          <w:lang w:val="kk-KZ"/>
        </w:rPr>
        <w:t>-</w:t>
      </w:r>
      <w:r w:rsidRPr="000563A5">
        <w:rPr>
          <w:color w:val="000000" w:themeColor="text1"/>
        </w:rPr>
        <w:t xml:space="preserve">модулей: форум; новости сайта; дневник (блог); каталог статей; каталог файлов; каталог ссылок; мини-чат; доска объявлений; фотоальбом; опросы; гостевая книга; FAQ (вопрос/ответ); почтовые формы; редактор страниц сайта; статистика посещений и другие. </w:t>
      </w:r>
    </w:p>
    <w:p w14:paraId="38F87E08" w14:textId="535B191E" w:rsidR="00160821" w:rsidRPr="000563A5" w:rsidRDefault="00373232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6.6 </w:t>
      </w:r>
      <w:r w:rsidR="00160821" w:rsidRPr="000563A5">
        <w:rPr>
          <w:color w:val="000000" w:themeColor="text1"/>
        </w:rPr>
        <w:t>Приветствуется авторский стиль, креативный взгляд, инновационность.</w:t>
      </w:r>
    </w:p>
    <w:p w14:paraId="3007D97D" w14:textId="77777777" w:rsidR="00160821" w:rsidRPr="000563A5" w:rsidRDefault="00160821" w:rsidP="0016082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14:paraId="7F74DAF4" w14:textId="77777777" w:rsidR="00DB1C89" w:rsidRPr="008058C8" w:rsidRDefault="00DB1C89" w:rsidP="00DB1C89">
      <w:pPr>
        <w:pStyle w:val="3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8058C8">
        <w:rPr>
          <w:color w:val="000000" w:themeColor="text1"/>
          <w:sz w:val="24"/>
          <w:szCs w:val="24"/>
        </w:rPr>
        <w:t>7. ОРГАНИЗАЦИОННЫЙ  КОМИТЕТ</w:t>
      </w:r>
    </w:p>
    <w:p w14:paraId="4100BE7F" w14:textId="77777777" w:rsidR="00DB1C89" w:rsidRPr="008058C8" w:rsidRDefault="00DB1C89" w:rsidP="00DB1C89">
      <w:pPr>
        <w:rPr>
          <w:rFonts w:eastAsia="Times New Roman" w:cs="Times New Roman"/>
          <w:color w:val="000000" w:themeColor="text1"/>
          <w:lang w:eastAsia="ru-RU"/>
        </w:rPr>
      </w:pPr>
      <w:bookmarkStart w:id="1" w:name="_Hlk100673481"/>
      <w:r w:rsidRPr="008058C8">
        <w:rPr>
          <w:rFonts w:eastAsia="Times New Roman" w:cs="Times New Roman"/>
          <w:color w:val="000000" w:themeColor="text1"/>
          <w:lang w:eastAsia="ru-RU"/>
        </w:rPr>
        <w:t>Телефоны для справок:</w:t>
      </w:r>
    </w:p>
    <w:p w14:paraId="5498F1B7" w14:textId="77777777" w:rsidR="00DB1C89" w:rsidRPr="008058C8" w:rsidRDefault="00DB1C89" w:rsidP="00DB1C89">
      <w:pPr>
        <w:rPr>
          <w:rFonts w:eastAsia="Times New Roman" w:cs="Times New Roman"/>
          <w:color w:val="000000" w:themeColor="text1"/>
          <w:lang w:eastAsia="ru-RU"/>
        </w:rPr>
      </w:pPr>
      <w:r w:rsidRPr="008058C8">
        <w:rPr>
          <w:rFonts w:eastAsia="Times New Roman" w:cs="Times New Roman"/>
          <w:color w:val="000000" w:themeColor="text1"/>
          <w:lang w:eastAsia="ru-RU"/>
        </w:rPr>
        <w:t>8</w:t>
      </w:r>
      <w:r w:rsidRPr="008058C8">
        <w:rPr>
          <w:rFonts w:eastAsia="Times New Roman" w:cs="Times New Roman"/>
          <w:color w:val="000000" w:themeColor="text1"/>
          <w:lang w:val="kk-KZ" w:eastAsia="ru-RU"/>
        </w:rPr>
        <w:t>-</w:t>
      </w:r>
      <w:r w:rsidRPr="008058C8">
        <w:rPr>
          <w:rFonts w:eastAsia="Times New Roman" w:cs="Times New Roman"/>
          <w:color w:val="000000" w:themeColor="text1"/>
          <w:lang w:eastAsia="ru-RU"/>
        </w:rPr>
        <w:t>707</w:t>
      </w:r>
      <w:r w:rsidRPr="008058C8">
        <w:rPr>
          <w:rFonts w:eastAsia="Times New Roman" w:cs="Times New Roman"/>
          <w:color w:val="000000" w:themeColor="text1"/>
          <w:lang w:val="kk-KZ" w:eastAsia="ru-RU"/>
        </w:rPr>
        <w:t>-</w:t>
      </w:r>
      <w:r w:rsidRPr="008058C8">
        <w:rPr>
          <w:rFonts w:eastAsia="Times New Roman" w:cs="Times New Roman"/>
          <w:color w:val="000000" w:themeColor="text1"/>
          <w:lang w:eastAsia="ru-RU"/>
        </w:rPr>
        <w:t>101</w:t>
      </w:r>
      <w:r w:rsidRPr="008058C8">
        <w:rPr>
          <w:rFonts w:eastAsia="Times New Roman" w:cs="Times New Roman"/>
          <w:color w:val="000000" w:themeColor="text1"/>
          <w:lang w:val="kk-KZ" w:eastAsia="ru-RU"/>
        </w:rPr>
        <w:t>-</w:t>
      </w:r>
      <w:r w:rsidRPr="008058C8">
        <w:rPr>
          <w:rFonts w:eastAsia="Times New Roman" w:cs="Times New Roman"/>
          <w:color w:val="000000" w:themeColor="text1"/>
          <w:lang w:eastAsia="ru-RU"/>
        </w:rPr>
        <w:t>66</w:t>
      </w:r>
      <w:r w:rsidRPr="008058C8">
        <w:rPr>
          <w:rFonts w:eastAsia="Times New Roman" w:cs="Times New Roman"/>
          <w:color w:val="000000" w:themeColor="text1"/>
          <w:lang w:val="kk-KZ" w:eastAsia="ru-RU"/>
        </w:rPr>
        <w:t>-</w:t>
      </w:r>
      <w:r w:rsidRPr="008058C8">
        <w:rPr>
          <w:rFonts w:eastAsia="Times New Roman" w:cs="Times New Roman"/>
          <w:color w:val="000000" w:themeColor="text1"/>
          <w:lang w:eastAsia="ru-RU"/>
        </w:rPr>
        <w:t xml:space="preserve">74 Коштаева </w:t>
      </w:r>
      <w:proofErr w:type="spellStart"/>
      <w:r w:rsidRPr="008058C8">
        <w:rPr>
          <w:rFonts w:eastAsia="Times New Roman" w:cs="Times New Roman"/>
          <w:color w:val="000000" w:themeColor="text1"/>
          <w:lang w:eastAsia="ru-RU"/>
        </w:rPr>
        <w:t>Гулниза</w:t>
      </w:r>
      <w:proofErr w:type="spellEnd"/>
      <w:r w:rsidRPr="008058C8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8058C8">
        <w:rPr>
          <w:rFonts w:eastAsia="Times New Roman" w:cs="Times New Roman"/>
          <w:color w:val="000000" w:themeColor="text1"/>
          <w:lang w:eastAsia="ru-RU"/>
        </w:rPr>
        <w:t>Есеналиевна</w:t>
      </w:r>
      <w:proofErr w:type="spellEnd"/>
    </w:p>
    <w:p w14:paraId="0A7DE2AF" w14:textId="77777777" w:rsidR="00DB1C89" w:rsidRPr="008058C8" w:rsidRDefault="00DB1C89" w:rsidP="00DB1C89">
      <w:pPr>
        <w:pStyle w:val="a5"/>
        <w:spacing w:before="0" w:beforeAutospacing="0" w:after="0" w:afterAutospacing="0"/>
        <w:rPr>
          <w:color w:val="000000" w:themeColor="text1"/>
        </w:rPr>
      </w:pPr>
      <w:r w:rsidRPr="008058C8">
        <w:rPr>
          <w:color w:val="000000" w:themeColor="text1"/>
        </w:rPr>
        <w:t xml:space="preserve">8-707-113-01-70 </w:t>
      </w:r>
      <w:proofErr w:type="spellStart"/>
      <w:r w:rsidRPr="008058C8">
        <w:rPr>
          <w:color w:val="000000" w:themeColor="text1"/>
        </w:rPr>
        <w:t>Ельчибаева</w:t>
      </w:r>
      <w:proofErr w:type="spellEnd"/>
      <w:r w:rsidRPr="008058C8">
        <w:rPr>
          <w:color w:val="000000" w:themeColor="text1"/>
        </w:rPr>
        <w:t xml:space="preserve"> </w:t>
      </w:r>
      <w:proofErr w:type="spellStart"/>
      <w:r w:rsidRPr="008058C8">
        <w:rPr>
          <w:color w:val="000000" w:themeColor="text1"/>
        </w:rPr>
        <w:t>Райгуль</w:t>
      </w:r>
      <w:proofErr w:type="spellEnd"/>
      <w:r w:rsidRPr="008058C8">
        <w:rPr>
          <w:color w:val="000000" w:themeColor="text1"/>
        </w:rPr>
        <w:t xml:space="preserve"> </w:t>
      </w:r>
      <w:proofErr w:type="spellStart"/>
      <w:r w:rsidRPr="008058C8">
        <w:rPr>
          <w:color w:val="000000" w:themeColor="text1"/>
        </w:rPr>
        <w:t>Балабаевна</w:t>
      </w:r>
      <w:bookmarkEnd w:id="1"/>
      <w:proofErr w:type="spellEnd"/>
    </w:p>
    <w:sectPr w:rsidR="00DB1C89" w:rsidRPr="008058C8" w:rsidSect="00A655E4">
      <w:footerReference w:type="default" r:id="rId11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F9D6" w14:textId="77777777" w:rsidR="002110F6" w:rsidRDefault="002110F6">
      <w:r>
        <w:separator/>
      </w:r>
    </w:p>
  </w:endnote>
  <w:endnote w:type="continuationSeparator" w:id="0">
    <w:p w14:paraId="028B1341" w14:textId="77777777" w:rsidR="002110F6" w:rsidRDefault="0021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0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3D22A9" w14:textId="77777777" w:rsidR="00A655E4" w:rsidRDefault="00DB3902">
        <w:pPr>
          <w:pStyle w:val="a6"/>
          <w:jc w:val="center"/>
        </w:pPr>
        <w:r w:rsidRPr="0007519C">
          <w:rPr>
            <w:sz w:val="16"/>
            <w:szCs w:val="16"/>
          </w:rPr>
          <w:fldChar w:fldCharType="begin"/>
        </w:r>
        <w:r w:rsidRPr="0007519C">
          <w:rPr>
            <w:sz w:val="16"/>
            <w:szCs w:val="16"/>
          </w:rPr>
          <w:instrText xml:space="preserve"> PAGE   \* MERGEFORMAT </w:instrText>
        </w:r>
        <w:r w:rsidRPr="0007519C">
          <w:rPr>
            <w:sz w:val="16"/>
            <w:szCs w:val="16"/>
          </w:rPr>
          <w:fldChar w:fldCharType="separate"/>
        </w:r>
        <w:r w:rsidR="00FB197E">
          <w:rPr>
            <w:noProof/>
            <w:sz w:val="16"/>
            <w:szCs w:val="16"/>
          </w:rPr>
          <w:t>2</w:t>
        </w:r>
        <w:r w:rsidRPr="000751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4D95" w14:textId="77777777" w:rsidR="002110F6" w:rsidRDefault="002110F6">
      <w:r>
        <w:separator/>
      </w:r>
    </w:p>
  </w:footnote>
  <w:footnote w:type="continuationSeparator" w:id="0">
    <w:p w14:paraId="255A76D4" w14:textId="77777777" w:rsidR="002110F6" w:rsidRDefault="0021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A43"/>
    <w:multiLevelType w:val="hybridMultilevel"/>
    <w:tmpl w:val="562A2528"/>
    <w:lvl w:ilvl="0" w:tplc="990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789D"/>
    <w:multiLevelType w:val="hybridMultilevel"/>
    <w:tmpl w:val="EF2A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76"/>
    <w:multiLevelType w:val="hybridMultilevel"/>
    <w:tmpl w:val="7ED2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BF8"/>
    <w:multiLevelType w:val="hybridMultilevel"/>
    <w:tmpl w:val="A166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46842"/>
    <w:multiLevelType w:val="hybridMultilevel"/>
    <w:tmpl w:val="F8986F74"/>
    <w:lvl w:ilvl="0" w:tplc="990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9"/>
    <w:rsid w:val="00000F23"/>
    <w:rsid w:val="00003794"/>
    <w:rsid w:val="0000784A"/>
    <w:rsid w:val="00013BF8"/>
    <w:rsid w:val="000563A5"/>
    <w:rsid w:val="00057FE7"/>
    <w:rsid w:val="000A4F78"/>
    <w:rsid w:val="000B2EFB"/>
    <w:rsid w:val="000D7007"/>
    <w:rsid w:val="00106DF8"/>
    <w:rsid w:val="00136862"/>
    <w:rsid w:val="00136E59"/>
    <w:rsid w:val="00145063"/>
    <w:rsid w:val="00147575"/>
    <w:rsid w:val="00160821"/>
    <w:rsid w:val="00162360"/>
    <w:rsid w:val="00164985"/>
    <w:rsid w:val="001710AF"/>
    <w:rsid w:val="00171812"/>
    <w:rsid w:val="00183F22"/>
    <w:rsid w:val="00195230"/>
    <w:rsid w:val="001B0442"/>
    <w:rsid w:val="002110F6"/>
    <w:rsid w:val="0022644F"/>
    <w:rsid w:val="00247C73"/>
    <w:rsid w:val="002933C3"/>
    <w:rsid w:val="002A1534"/>
    <w:rsid w:val="002C3AB4"/>
    <w:rsid w:val="002E04EB"/>
    <w:rsid w:val="002E23E7"/>
    <w:rsid w:val="002E6F52"/>
    <w:rsid w:val="0031378E"/>
    <w:rsid w:val="00344D50"/>
    <w:rsid w:val="00346A1A"/>
    <w:rsid w:val="00371E1F"/>
    <w:rsid w:val="00373232"/>
    <w:rsid w:val="0037401B"/>
    <w:rsid w:val="00374A2A"/>
    <w:rsid w:val="003766C4"/>
    <w:rsid w:val="00385031"/>
    <w:rsid w:val="003D4CC7"/>
    <w:rsid w:val="00400F46"/>
    <w:rsid w:val="00401DA1"/>
    <w:rsid w:val="0042546C"/>
    <w:rsid w:val="00425ECD"/>
    <w:rsid w:val="004305B1"/>
    <w:rsid w:val="00437501"/>
    <w:rsid w:val="00450DA5"/>
    <w:rsid w:val="004704CD"/>
    <w:rsid w:val="004720F7"/>
    <w:rsid w:val="004915A0"/>
    <w:rsid w:val="004A7C22"/>
    <w:rsid w:val="004D68E0"/>
    <w:rsid w:val="00522AB2"/>
    <w:rsid w:val="005365BD"/>
    <w:rsid w:val="005426F2"/>
    <w:rsid w:val="0054286E"/>
    <w:rsid w:val="00560E15"/>
    <w:rsid w:val="00590747"/>
    <w:rsid w:val="005F3DB5"/>
    <w:rsid w:val="005F3FE2"/>
    <w:rsid w:val="005F7144"/>
    <w:rsid w:val="00610C92"/>
    <w:rsid w:val="00612BEB"/>
    <w:rsid w:val="00623768"/>
    <w:rsid w:val="00643F37"/>
    <w:rsid w:val="006545DA"/>
    <w:rsid w:val="006B3F60"/>
    <w:rsid w:val="00712ED1"/>
    <w:rsid w:val="00725691"/>
    <w:rsid w:val="00733750"/>
    <w:rsid w:val="00772E1A"/>
    <w:rsid w:val="00783BE3"/>
    <w:rsid w:val="0079499E"/>
    <w:rsid w:val="007A1619"/>
    <w:rsid w:val="007A21A0"/>
    <w:rsid w:val="007A3AA1"/>
    <w:rsid w:val="007B1024"/>
    <w:rsid w:val="007F01E1"/>
    <w:rsid w:val="008009C8"/>
    <w:rsid w:val="00815CF7"/>
    <w:rsid w:val="008210FB"/>
    <w:rsid w:val="00825376"/>
    <w:rsid w:val="00827E20"/>
    <w:rsid w:val="0085088E"/>
    <w:rsid w:val="008967A2"/>
    <w:rsid w:val="008B5635"/>
    <w:rsid w:val="008D0941"/>
    <w:rsid w:val="008E09DC"/>
    <w:rsid w:val="008F0618"/>
    <w:rsid w:val="00974371"/>
    <w:rsid w:val="0099292A"/>
    <w:rsid w:val="00995D09"/>
    <w:rsid w:val="009A5999"/>
    <w:rsid w:val="009B6D5F"/>
    <w:rsid w:val="009E0C58"/>
    <w:rsid w:val="009F405F"/>
    <w:rsid w:val="009F763D"/>
    <w:rsid w:val="00A0771C"/>
    <w:rsid w:val="00A319B0"/>
    <w:rsid w:val="00A3471A"/>
    <w:rsid w:val="00A46526"/>
    <w:rsid w:val="00A46EFD"/>
    <w:rsid w:val="00A655E4"/>
    <w:rsid w:val="00A765FD"/>
    <w:rsid w:val="00AD2FB3"/>
    <w:rsid w:val="00AE5EA8"/>
    <w:rsid w:val="00B14888"/>
    <w:rsid w:val="00B40018"/>
    <w:rsid w:val="00B97B20"/>
    <w:rsid w:val="00BA1094"/>
    <w:rsid w:val="00BB009D"/>
    <w:rsid w:val="00BB378A"/>
    <w:rsid w:val="00C079C1"/>
    <w:rsid w:val="00C2010F"/>
    <w:rsid w:val="00C4499B"/>
    <w:rsid w:val="00C57B42"/>
    <w:rsid w:val="00CA3F90"/>
    <w:rsid w:val="00CB3244"/>
    <w:rsid w:val="00CC1CE6"/>
    <w:rsid w:val="00CE20FA"/>
    <w:rsid w:val="00CE26DC"/>
    <w:rsid w:val="00CF18D3"/>
    <w:rsid w:val="00CF5DA4"/>
    <w:rsid w:val="00CF68B1"/>
    <w:rsid w:val="00D73E4B"/>
    <w:rsid w:val="00D9024E"/>
    <w:rsid w:val="00DB1C89"/>
    <w:rsid w:val="00DB3902"/>
    <w:rsid w:val="00DC356F"/>
    <w:rsid w:val="00DD3D0B"/>
    <w:rsid w:val="00DE2555"/>
    <w:rsid w:val="00DE2B5C"/>
    <w:rsid w:val="00DF0374"/>
    <w:rsid w:val="00E220CA"/>
    <w:rsid w:val="00E359C8"/>
    <w:rsid w:val="00E52050"/>
    <w:rsid w:val="00E57204"/>
    <w:rsid w:val="00E81520"/>
    <w:rsid w:val="00E85B16"/>
    <w:rsid w:val="00EB52A0"/>
    <w:rsid w:val="00EF28E9"/>
    <w:rsid w:val="00EF3B8E"/>
    <w:rsid w:val="00F04595"/>
    <w:rsid w:val="00F33EF5"/>
    <w:rsid w:val="00F4111D"/>
    <w:rsid w:val="00F63B29"/>
    <w:rsid w:val="00FB197E"/>
    <w:rsid w:val="00FB477F"/>
    <w:rsid w:val="00FC00E2"/>
    <w:rsid w:val="28669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16AB"/>
  <w15:docId w15:val="{E9E5C51D-5CD2-4F6A-8013-82C65BE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E9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97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7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B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7B20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7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97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28E9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F28E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F28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28E9"/>
    <w:rPr>
      <w:rFonts w:ascii="Times New Roman" w:eastAsia="SimSun" w:hAnsi="Times New Roman"/>
      <w:sz w:val="24"/>
      <w:szCs w:val="24"/>
      <w:lang w:eastAsia="zh-CN"/>
    </w:rPr>
  </w:style>
  <w:style w:type="table" w:styleId="a8">
    <w:name w:val="Table Grid"/>
    <w:basedOn w:val="a1"/>
    <w:uiPriority w:val="39"/>
    <w:rsid w:val="00E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F28E9"/>
    <w:rPr>
      <w:b/>
      <w:bCs/>
    </w:rPr>
  </w:style>
  <w:style w:type="character" w:styleId="aa">
    <w:name w:val="Hyperlink"/>
    <w:basedOn w:val="a0"/>
    <w:uiPriority w:val="99"/>
    <w:unhideWhenUsed/>
    <w:rsid w:val="005365B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65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5F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07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8E0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09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77;&#1090;&#1086;&#1076;&#1080;&#1095;&#1077;&#1089;&#1082;&#1072;&#1103;%20&#1088;&#1072;&#1073;&#1086;&#1090;&#1072;\&#1050;&#1086;&#1085;&#1082;&#1091;&#1088;&#1089;&#1099;\2012-2013\&#1082;&#1086;&#1085;&#1082;&#1091;&#1088;&#1089;&#1099;%202012-3013\&#1063;&#1077;&#1084;&#1087;&#1080;&#1086;&#1085;&#1072;&#1090;%20&#1087;&#1086;%20&#1089;&#1072;&#1081;&#1090;&#1086;&#1089;&#1090;&#1088;&#1086;&#1077;&#1085;&#1080;&#1102;%2014-16%20&#1084;&#1072;&#1088;&#1090;&#1072;%202013\cmab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BDE8-2E86-47B9-8CBF-13CCD0EC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Коштаева</cp:lastModifiedBy>
  <cp:revision>2</cp:revision>
  <cp:lastPrinted>2022-04-12T05:01:00Z</cp:lastPrinted>
  <dcterms:created xsi:type="dcterms:W3CDTF">2022-04-12T10:35:00Z</dcterms:created>
  <dcterms:modified xsi:type="dcterms:W3CDTF">2022-04-12T10:35:00Z</dcterms:modified>
</cp:coreProperties>
</file>